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5E8" w:rsidRPr="00485844" w:rsidRDefault="00524D47">
      <w:pPr>
        <w:spacing w:after="0" w:line="408" w:lineRule="auto"/>
        <w:ind w:left="120"/>
        <w:jc w:val="center"/>
        <w:rPr>
          <w:lang w:val="ru-RU"/>
        </w:rPr>
      </w:pPr>
      <w:bookmarkStart w:id="0" w:name="block-5138114"/>
      <w:r w:rsidRPr="00485844">
        <w:rPr>
          <w:rFonts w:ascii="Times New Roman" w:hAnsi="Times New Roman"/>
          <w:b/>
          <w:color w:val="000000"/>
          <w:sz w:val="28"/>
          <w:lang w:val="ru-RU"/>
        </w:rPr>
        <w:t>МИНИСТЕРСТВО ПРОСВЕЩЕНИЯ РОССИЙСКОЙ ФЕДЕРАЦИИ</w:t>
      </w:r>
    </w:p>
    <w:p w:rsidR="00D415E8" w:rsidRPr="00485844" w:rsidRDefault="00524D47">
      <w:pPr>
        <w:spacing w:after="0" w:line="408" w:lineRule="auto"/>
        <w:ind w:left="120"/>
        <w:jc w:val="center"/>
        <w:rPr>
          <w:lang w:val="ru-RU"/>
        </w:rPr>
      </w:pPr>
      <w:r w:rsidRPr="00485844">
        <w:rPr>
          <w:rFonts w:ascii="Times New Roman" w:hAnsi="Times New Roman"/>
          <w:b/>
          <w:color w:val="000000"/>
          <w:sz w:val="28"/>
          <w:lang w:val="ru-RU"/>
        </w:rPr>
        <w:t>Министерство образования и науки Республики Татарстан</w:t>
      </w:r>
      <w:r w:rsidRPr="00485844">
        <w:rPr>
          <w:sz w:val="28"/>
          <w:lang w:val="ru-RU"/>
        </w:rPr>
        <w:br/>
      </w:r>
      <w:bookmarkStart w:id="1" w:name="ac61422a-29c7-4a5a-957e-10d44a9a8bf8"/>
      <w:r w:rsidRPr="00485844">
        <w:rPr>
          <w:rFonts w:ascii="Times New Roman" w:hAnsi="Times New Roman"/>
          <w:b/>
          <w:color w:val="000000"/>
          <w:sz w:val="28"/>
          <w:lang w:val="ru-RU"/>
        </w:rPr>
        <w:t xml:space="preserve"> </w:t>
      </w:r>
      <w:proofErr w:type="spellStart"/>
      <w:r w:rsidRPr="00485844">
        <w:rPr>
          <w:rFonts w:ascii="Times New Roman" w:hAnsi="Times New Roman"/>
          <w:b/>
          <w:color w:val="000000"/>
          <w:sz w:val="28"/>
          <w:lang w:val="ru-RU"/>
        </w:rPr>
        <w:t>Атнинский</w:t>
      </w:r>
      <w:proofErr w:type="spellEnd"/>
      <w:r w:rsidRPr="00485844">
        <w:rPr>
          <w:rFonts w:ascii="Times New Roman" w:hAnsi="Times New Roman"/>
          <w:b/>
          <w:color w:val="000000"/>
          <w:sz w:val="28"/>
          <w:lang w:val="ru-RU"/>
        </w:rPr>
        <w:t xml:space="preserve"> муниципальный район</w:t>
      </w:r>
      <w:bookmarkEnd w:id="1"/>
      <w:r w:rsidRPr="00485844">
        <w:rPr>
          <w:rFonts w:ascii="Times New Roman" w:hAnsi="Times New Roman"/>
          <w:b/>
          <w:color w:val="000000"/>
          <w:sz w:val="28"/>
          <w:lang w:val="ru-RU"/>
        </w:rPr>
        <w:t xml:space="preserve"> </w:t>
      </w:r>
    </w:p>
    <w:p w:rsidR="00D415E8" w:rsidRDefault="00524D47">
      <w:pPr>
        <w:spacing w:after="0" w:line="408" w:lineRule="auto"/>
        <w:ind w:left="120"/>
        <w:jc w:val="center"/>
      </w:pPr>
      <w:bookmarkStart w:id="2" w:name="999bf644-f3de-4153-a38b-a44d917c4aaf"/>
      <w:r>
        <w:rPr>
          <w:rFonts w:ascii="Times New Roman" w:hAnsi="Times New Roman"/>
          <w:b/>
          <w:color w:val="000000"/>
          <w:sz w:val="28"/>
        </w:rPr>
        <w:t xml:space="preserve">МКУ" </w:t>
      </w:r>
      <w:proofErr w:type="spellStart"/>
      <w:r>
        <w:rPr>
          <w:rFonts w:ascii="Times New Roman" w:hAnsi="Times New Roman"/>
          <w:b/>
          <w:color w:val="000000"/>
          <w:sz w:val="28"/>
        </w:rPr>
        <w:t>Отдел</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образования</w:t>
      </w:r>
      <w:proofErr w:type="spellEnd"/>
      <w:r>
        <w:rPr>
          <w:rFonts w:ascii="Times New Roman" w:hAnsi="Times New Roman"/>
          <w:b/>
          <w:color w:val="000000"/>
          <w:sz w:val="28"/>
        </w:rPr>
        <w:t>"</w:t>
      </w:r>
      <w:bookmarkEnd w:id="2"/>
    </w:p>
    <w:p w:rsidR="00D415E8" w:rsidRDefault="00524D47">
      <w:pPr>
        <w:spacing w:after="0" w:line="408" w:lineRule="auto"/>
        <w:ind w:left="120"/>
        <w:jc w:val="center"/>
      </w:pPr>
      <w:proofErr w:type="spellStart"/>
      <w:r>
        <w:rPr>
          <w:rFonts w:ascii="Times New Roman" w:hAnsi="Times New Roman"/>
          <w:b/>
          <w:color w:val="000000"/>
          <w:sz w:val="28"/>
        </w:rPr>
        <w:t>Коморгузинская</w:t>
      </w:r>
      <w:proofErr w:type="spellEnd"/>
      <w:r>
        <w:rPr>
          <w:rFonts w:ascii="Times New Roman" w:hAnsi="Times New Roman"/>
          <w:b/>
          <w:color w:val="000000"/>
          <w:sz w:val="28"/>
        </w:rPr>
        <w:t xml:space="preserve"> СОШ</w:t>
      </w:r>
    </w:p>
    <w:p w:rsidR="00D415E8" w:rsidRDefault="00D415E8">
      <w:pPr>
        <w:spacing w:after="0"/>
        <w:ind w:left="120"/>
      </w:pPr>
    </w:p>
    <w:p w:rsidR="00D415E8" w:rsidRDefault="00D415E8">
      <w:pPr>
        <w:spacing w:after="0"/>
        <w:ind w:left="120"/>
      </w:pPr>
    </w:p>
    <w:p w:rsidR="00D415E8" w:rsidRDefault="00D415E8">
      <w:pPr>
        <w:spacing w:after="0"/>
        <w:ind w:left="120"/>
      </w:pPr>
    </w:p>
    <w:p w:rsidR="00D415E8" w:rsidRDefault="00D415E8">
      <w:pPr>
        <w:spacing w:after="0"/>
        <w:ind w:left="120"/>
      </w:pPr>
    </w:p>
    <w:tbl>
      <w:tblPr>
        <w:tblW w:w="0" w:type="auto"/>
        <w:tblLook w:val="04A0" w:firstRow="1" w:lastRow="0" w:firstColumn="1" w:lastColumn="0" w:noHBand="0" w:noVBand="1"/>
      </w:tblPr>
      <w:tblGrid>
        <w:gridCol w:w="3114"/>
        <w:gridCol w:w="3115"/>
        <w:gridCol w:w="3115"/>
      </w:tblGrid>
      <w:tr w:rsidR="008974DA" w:rsidRPr="00E2220E" w:rsidTr="008974DA">
        <w:tc>
          <w:tcPr>
            <w:tcW w:w="3114" w:type="dxa"/>
          </w:tcPr>
          <w:p w:rsidR="008974DA" w:rsidRPr="0040209D" w:rsidRDefault="00524D47" w:rsidP="008974D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974DA" w:rsidRPr="008944ED" w:rsidRDefault="00524D47" w:rsidP="008974D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МО учителей начальных классов</w:t>
            </w:r>
          </w:p>
          <w:p w:rsidR="008974DA" w:rsidRDefault="00524D47" w:rsidP="008974D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974DA" w:rsidRPr="008944ED" w:rsidRDefault="00524D47" w:rsidP="008974DA">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Тазиева</w:t>
            </w:r>
            <w:proofErr w:type="spellEnd"/>
            <w:r w:rsidRPr="008944ED">
              <w:rPr>
                <w:rFonts w:ascii="Times New Roman" w:eastAsia="Times New Roman" w:hAnsi="Times New Roman"/>
                <w:color w:val="000000"/>
                <w:sz w:val="24"/>
                <w:szCs w:val="24"/>
                <w:lang w:val="ru-RU"/>
              </w:rPr>
              <w:t xml:space="preserve"> А.Н.</w:t>
            </w:r>
          </w:p>
          <w:p w:rsidR="008974DA" w:rsidRDefault="00524D47" w:rsidP="008974D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85844">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974DA" w:rsidRPr="0040209D" w:rsidRDefault="008974DA" w:rsidP="008974D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974DA" w:rsidRPr="0040209D" w:rsidRDefault="00524D47" w:rsidP="008974D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974DA" w:rsidRPr="008944ED" w:rsidRDefault="00524D47" w:rsidP="008974D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8974DA" w:rsidRDefault="00524D47" w:rsidP="008974D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974DA" w:rsidRPr="008944ED" w:rsidRDefault="00524D47" w:rsidP="008974D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8974DA" w:rsidRDefault="00524D47" w:rsidP="008974D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974DA" w:rsidRPr="0040209D" w:rsidRDefault="008974DA" w:rsidP="008974D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974DA" w:rsidRDefault="00524D47" w:rsidP="008974D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974DA" w:rsidRPr="008944ED" w:rsidRDefault="00524D47" w:rsidP="008974D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8974DA" w:rsidRDefault="00524D47" w:rsidP="008974D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974DA" w:rsidRPr="008944ED" w:rsidRDefault="00524D47" w:rsidP="008974DA">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Гатауллин</w:t>
            </w:r>
            <w:proofErr w:type="spellEnd"/>
            <w:r w:rsidRPr="008944ED">
              <w:rPr>
                <w:rFonts w:ascii="Times New Roman" w:eastAsia="Times New Roman" w:hAnsi="Times New Roman"/>
                <w:color w:val="000000"/>
                <w:sz w:val="24"/>
                <w:szCs w:val="24"/>
                <w:lang w:val="ru-RU"/>
              </w:rPr>
              <w:t xml:space="preserve"> Т.Т.</w:t>
            </w:r>
          </w:p>
          <w:p w:rsidR="008974DA" w:rsidRDefault="00524D47" w:rsidP="008974D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974DA" w:rsidRPr="0040209D" w:rsidRDefault="008974DA" w:rsidP="008974DA">
            <w:pPr>
              <w:autoSpaceDE w:val="0"/>
              <w:autoSpaceDN w:val="0"/>
              <w:spacing w:after="120" w:line="240" w:lineRule="auto"/>
              <w:jc w:val="both"/>
              <w:rPr>
                <w:rFonts w:ascii="Times New Roman" w:eastAsia="Times New Roman" w:hAnsi="Times New Roman"/>
                <w:color w:val="000000"/>
                <w:sz w:val="24"/>
                <w:szCs w:val="24"/>
                <w:lang w:val="ru-RU"/>
              </w:rPr>
            </w:pPr>
          </w:p>
        </w:tc>
      </w:tr>
    </w:tbl>
    <w:p w:rsidR="00D415E8" w:rsidRDefault="00D415E8">
      <w:pPr>
        <w:spacing w:after="0"/>
        <w:ind w:left="120"/>
      </w:pPr>
    </w:p>
    <w:p w:rsidR="00D415E8" w:rsidRDefault="00D415E8">
      <w:pPr>
        <w:spacing w:after="0"/>
        <w:ind w:left="120"/>
      </w:pPr>
    </w:p>
    <w:p w:rsidR="00D415E8" w:rsidRDefault="00D415E8">
      <w:pPr>
        <w:spacing w:after="0"/>
        <w:ind w:left="120"/>
      </w:pPr>
    </w:p>
    <w:p w:rsidR="00D415E8" w:rsidRDefault="00D415E8">
      <w:pPr>
        <w:spacing w:after="0"/>
        <w:ind w:left="120"/>
      </w:pPr>
    </w:p>
    <w:p w:rsidR="00D415E8" w:rsidRDefault="00D415E8">
      <w:pPr>
        <w:spacing w:after="0"/>
        <w:ind w:left="120"/>
      </w:pPr>
    </w:p>
    <w:p w:rsidR="00D415E8" w:rsidRDefault="00524D47">
      <w:pPr>
        <w:spacing w:after="0" w:line="408" w:lineRule="auto"/>
        <w:ind w:left="120"/>
        <w:jc w:val="center"/>
      </w:pPr>
      <w:r>
        <w:rPr>
          <w:rFonts w:ascii="Times New Roman" w:hAnsi="Times New Roman"/>
          <w:b/>
          <w:color w:val="000000"/>
          <w:sz w:val="28"/>
        </w:rPr>
        <w:t>РАБОЧАЯ ПРОГРАММА</w:t>
      </w:r>
    </w:p>
    <w:p w:rsidR="00D415E8" w:rsidRDefault="00524D47">
      <w:pPr>
        <w:spacing w:after="0" w:line="408" w:lineRule="auto"/>
        <w:ind w:left="120"/>
        <w:jc w:val="center"/>
      </w:pPr>
      <w:r>
        <w:rPr>
          <w:rFonts w:ascii="Times New Roman" w:hAnsi="Times New Roman"/>
          <w:color w:val="000000"/>
          <w:sz w:val="28"/>
        </w:rPr>
        <w:t>(ID 724472)</w:t>
      </w:r>
    </w:p>
    <w:p w:rsidR="00D415E8" w:rsidRDefault="00D415E8">
      <w:pPr>
        <w:spacing w:after="0"/>
        <w:ind w:left="120"/>
        <w:jc w:val="center"/>
      </w:pPr>
    </w:p>
    <w:p w:rsidR="00D415E8" w:rsidRPr="00485844" w:rsidRDefault="00524D47">
      <w:pPr>
        <w:spacing w:after="0" w:line="408" w:lineRule="auto"/>
        <w:ind w:left="120"/>
        <w:jc w:val="center"/>
        <w:rPr>
          <w:lang w:val="ru-RU"/>
        </w:rPr>
      </w:pPr>
      <w:r w:rsidRPr="00485844">
        <w:rPr>
          <w:rFonts w:ascii="Times New Roman" w:hAnsi="Times New Roman"/>
          <w:b/>
          <w:color w:val="000000"/>
          <w:sz w:val="28"/>
          <w:lang w:val="ru-RU"/>
        </w:rPr>
        <w:t>учебного предмета «Физическая культура» (Вариант 2)</w:t>
      </w:r>
    </w:p>
    <w:p w:rsidR="00D415E8" w:rsidRPr="008974DA" w:rsidRDefault="00524D47">
      <w:pPr>
        <w:spacing w:after="0" w:line="408" w:lineRule="auto"/>
        <w:ind w:left="120"/>
        <w:jc w:val="center"/>
        <w:rPr>
          <w:lang w:val="ru-RU"/>
        </w:rPr>
      </w:pPr>
      <w:r w:rsidRPr="008974DA">
        <w:rPr>
          <w:rFonts w:ascii="Times New Roman" w:hAnsi="Times New Roman"/>
          <w:color w:val="000000"/>
          <w:sz w:val="28"/>
          <w:lang w:val="ru-RU"/>
        </w:rPr>
        <w:t xml:space="preserve">для обучающихся 1 – 4 классов </w:t>
      </w:r>
    </w:p>
    <w:p w:rsidR="00D415E8" w:rsidRPr="008974DA" w:rsidRDefault="00D415E8">
      <w:pPr>
        <w:spacing w:after="0"/>
        <w:ind w:left="120"/>
        <w:jc w:val="center"/>
        <w:rPr>
          <w:lang w:val="ru-RU"/>
        </w:rPr>
      </w:pPr>
    </w:p>
    <w:p w:rsidR="00D415E8" w:rsidRPr="008974DA" w:rsidRDefault="00D415E8">
      <w:pPr>
        <w:spacing w:after="0"/>
        <w:ind w:left="120"/>
        <w:jc w:val="center"/>
        <w:rPr>
          <w:lang w:val="ru-RU"/>
        </w:rPr>
      </w:pPr>
    </w:p>
    <w:p w:rsidR="00D415E8" w:rsidRPr="008974DA" w:rsidRDefault="00D415E8">
      <w:pPr>
        <w:spacing w:after="0"/>
        <w:ind w:left="120"/>
        <w:jc w:val="center"/>
        <w:rPr>
          <w:lang w:val="ru-RU"/>
        </w:rPr>
      </w:pPr>
    </w:p>
    <w:p w:rsidR="00D415E8" w:rsidRPr="008974DA" w:rsidRDefault="00D415E8">
      <w:pPr>
        <w:spacing w:after="0"/>
        <w:ind w:left="120"/>
        <w:jc w:val="center"/>
        <w:rPr>
          <w:lang w:val="ru-RU"/>
        </w:rPr>
      </w:pPr>
    </w:p>
    <w:p w:rsidR="00D415E8" w:rsidRPr="008974DA" w:rsidRDefault="00D415E8">
      <w:pPr>
        <w:spacing w:after="0"/>
        <w:ind w:left="120"/>
        <w:jc w:val="center"/>
        <w:rPr>
          <w:lang w:val="ru-RU"/>
        </w:rPr>
      </w:pPr>
    </w:p>
    <w:p w:rsidR="00D415E8" w:rsidRPr="008974DA" w:rsidRDefault="00D415E8">
      <w:pPr>
        <w:spacing w:after="0"/>
        <w:ind w:left="120"/>
        <w:jc w:val="center"/>
        <w:rPr>
          <w:lang w:val="ru-RU"/>
        </w:rPr>
      </w:pPr>
    </w:p>
    <w:p w:rsidR="00D415E8" w:rsidRPr="008974DA" w:rsidRDefault="00D415E8">
      <w:pPr>
        <w:spacing w:after="0"/>
        <w:ind w:left="120"/>
        <w:jc w:val="center"/>
        <w:rPr>
          <w:lang w:val="ru-RU"/>
        </w:rPr>
      </w:pPr>
    </w:p>
    <w:p w:rsidR="00D415E8" w:rsidRPr="008974DA" w:rsidRDefault="00D415E8">
      <w:pPr>
        <w:spacing w:after="0"/>
        <w:ind w:left="120"/>
        <w:jc w:val="center"/>
        <w:rPr>
          <w:lang w:val="ru-RU"/>
        </w:rPr>
      </w:pPr>
    </w:p>
    <w:p w:rsidR="00D415E8" w:rsidRPr="008974DA" w:rsidRDefault="00D415E8">
      <w:pPr>
        <w:spacing w:after="0"/>
        <w:ind w:left="120"/>
        <w:jc w:val="center"/>
        <w:rPr>
          <w:lang w:val="ru-RU"/>
        </w:rPr>
      </w:pPr>
    </w:p>
    <w:p w:rsidR="00D415E8" w:rsidRPr="008974DA" w:rsidRDefault="00485844" w:rsidP="00485844">
      <w:pPr>
        <w:spacing w:after="0"/>
        <w:rPr>
          <w:lang w:val="ru-RU"/>
        </w:rPr>
      </w:pPr>
      <w:bookmarkStart w:id="3" w:name="a138e01f-71ee-4195-a132-95a500e7f996"/>
      <w:r w:rsidRPr="008974DA">
        <w:rPr>
          <w:lang w:val="ru-RU"/>
        </w:rPr>
        <w:t xml:space="preserve"> </w:t>
      </w:r>
      <w:r>
        <w:rPr>
          <w:lang w:val="ru-RU"/>
        </w:rPr>
        <w:t xml:space="preserve">                                                   </w:t>
      </w:r>
      <w:r w:rsidR="008974DA">
        <w:rPr>
          <w:lang w:val="ru-RU"/>
        </w:rPr>
        <w:t xml:space="preserve">      </w:t>
      </w:r>
      <w:r>
        <w:rPr>
          <w:lang w:val="ru-RU"/>
        </w:rPr>
        <w:t xml:space="preserve"> </w:t>
      </w:r>
      <w:r w:rsidR="00524D47" w:rsidRPr="008974DA">
        <w:rPr>
          <w:rFonts w:ascii="Times New Roman" w:hAnsi="Times New Roman"/>
          <w:b/>
          <w:color w:val="000000"/>
          <w:sz w:val="28"/>
          <w:lang w:val="ru-RU"/>
        </w:rPr>
        <w:t xml:space="preserve">Село </w:t>
      </w:r>
      <w:proofErr w:type="spellStart"/>
      <w:r w:rsidR="00524D47" w:rsidRPr="008974DA">
        <w:rPr>
          <w:rFonts w:ascii="Times New Roman" w:hAnsi="Times New Roman"/>
          <w:b/>
          <w:color w:val="000000"/>
          <w:sz w:val="28"/>
          <w:lang w:val="ru-RU"/>
        </w:rPr>
        <w:t>Коморгузя</w:t>
      </w:r>
      <w:proofErr w:type="spellEnd"/>
      <w:r w:rsidR="00524D47" w:rsidRPr="008974DA">
        <w:rPr>
          <w:rFonts w:ascii="Times New Roman" w:hAnsi="Times New Roman"/>
          <w:b/>
          <w:color w:val="000000"/>
          <w:sz w:val="28"/>
          <w:lang w:val="ru-RU"/>
        </w:rPr>
        <w:t xml:space="preserve"> 2023</w:t>
      </w:r>
      <w:bookmarkEnd w:id="3"/>
      <w:r w:rsidR="00524D47" w:rsidRPr="008974DA">
        <w:rPr>
          <w:rFonts w:ascii="Times New Roman" w:hAnsi="Times New Roman"/>
          <w:b/>
          <w:color w:val="000000"/>
          <w:sz w:val="28"/>
          <w:lang w:val="ru-RU"/>
        </w:rPr>
        <w:t xml:space="preserve"> </w:t>
      </w:r>
      <w:bookmarkStart w:id="4" w:name="a612539e-b3c8-455e-88a4-bebacddb4762"/>
      <w:r w:rsidR="00524D47" w:rsidRPr="008974DA">
        <w:rPr>
          <w:rFonts w:ascii="Times New Roman" w:hAnsi="Times New Roman"/>
          <w:b/>
          <w:color w:val="000000"/>
          <w:sz w:val="28"/>
          <w:lang w:val="ru-RU"/>
        </w:rPr>
        <w:t>год</w:t>
      </w:r>
      <w:bookmarkEnd w:id="4"/>
    </w:p>
    <w:p w:rsidR="00D415E8" w:rsidRPr="008974DA" w:rsidRDefault="00D415E8">
      <w:pPr>
        <w:rPr>
          <w:lang w:val="ru-RU"/>
        </w:rPr>
        <w:sectPr w:rsidR="00D415E8" w:rsidRPr="008974DA">
          <w:pgSz w:w="11906" w:h="16383"/>
          <w:pgMar w:top="1134" w:right="850" w:bottom="1134" w:left="1701" w:header="720" w:footer="720" w:gutter="0"/>
          <w:cols w:space="720"/>
        </w:sectPr>
      </w:pPr>
    </w:p>
    <w:p w:rsidR="00D415E8" w:rsidRPr="00485844" w:rsidRDefault="00524D47" w:rsidP="008974DA">
      <w:pPr>
        <w:spacing w:after="0" w:line="264" w:lineRule="auto"/>
        <w:jc w:val="both"/>
        <w:rPr>
          <w:lang w:val="ru-RU"/>
        </w:rPr>
      </w:pPr>
      <w:bookmarkStart w:id="5" w:name="block-5138115"/>
      <w:bookmarkEnd w:id="0"/>
      <w:r w:rsidRPr="00485844">
        <w:rPr>
          <w:rFonts w:ascii="Times New Roman" w:hAnsi="Times New Roman"/>
          <w:b/>
          <w:color w:val="000000"/>
          <w:sz w:val="28"/>
          <w:lang w:val="ru-RU"/>
        </w:rPr>
        <w:lastRenderedPageBreak/>
        <w:t>ПОЯСНИТЕЛЬНАЯ ЗАПИСКА</w:t>
      </w:r>
    </w:p>
    <w:p w:rsidR="00D415E8" w:rsidRPr="00485844" w:rsidRDefault="00D415E8">
      <w:pPr>
        <w:spacing w:after="0" w:line="264" w:lineRule="auto"/>
        <w:ind w:left="120"/>
        <w:jc w:val="both"/>
        <w:rPr>
          <w:lang w:val="ru-RU"/>
        </w:rPr>
      </w:pP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485844">
        <w:rPr>
          <w:rFonts w:ascii="Times New Roman" w:hAnsi="Times New Roman"/>
          <w:color w:val="000000"/>
          <w:sz w:val="28"/>
          <w:lang w:val="ru-RU"/>
        </w:rPr>
        <w:t>прикладно</w:t>
      </w:r>
      <w:proofErr w:type="spellEnd"/>
      <w:r w:rsidRPr="00485844">
        <w:rPr>
          <w:rFonts w:ascii="Times New Roman" w:hAnsi="Times New Roman"/>
          <w:color w:val="000000"/>
          <w:sz w:val="28"/>
          <w:lang w:val="ru-RU"/>
        </w:rPr>
        <w:t xml:space="preserve">-ориентированной направленности.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485844">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485844">
        <w:rPr>
          <w:rFonts w:ascii="Times New Roman" w:hAnsi="Times New Roman"/>
          <w:color w:val="000000"/>
          <w:sz w:val="28"/>
          <w:lang w:val="ru-RU"/>
        </w:rPr>
        <w:t>деятельностного</w:t>
      </w:r>
      <w:proofErr w:type="spellEnd"/>
      <w:r w:rsidRPr="00485844">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485844">
        <w:rPr>
          <w:rFonts w:ascii="Times New Roman" w:hAnsi="Times New Roman"/>
          <w:color w:val="000000"/>
          <w:sz w:val="28"/>
          <w:lang w:val="ru-RU"/>
        </w:rPr>
        <w:t>операциональный</w:t>
      </w:r>
      <w:proofErr w:type="spellEnd"/>
      <w:r w:rsidRPr="00485844">
        <w:rPr>
          <w:rFonts w:ascii="Times New Roman" w:hAnsi="Times New Roman"/>
          <w:color w:val="000000"/>
          <w:sz w:val="28"/>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В целях усиления мотивационной составляющей учебного предмета и </w:t>
      </w:r>
      <w:proofErr w:type="gramStart"/>
      <w:r w:rsidRPr="00485844">
        <w:rPr>
          <w:rFonts w:ascii="Times New Roman" w:hAnsi="Times New Roman"/>
          <w:color w:val="000000"/>
          <w:sz w:val="28"/>
          <w:lang w:val="ru-RU"/>
        </w:rPr>
        <w:t>подготовки</w:t>
      </w:r>
      <w:proofErr w:type="gramEnd"/>
      <w:r w:rsidRPr="00485844">
        <w:rPr>
          <w:rFonts w:ascii="Times New Roman" w:hAnsi="Times New Roman"/>
          <w:color w:val="000000"/>
          <w:sz w:val="28"/>
          <w:lang w:val="ru-RU"/>
        </w:rPr>
        <w:t xml:space="preserve">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485844">
        <w:rPr>
          <w:rFonts w:ascii="Times New Roman" w:hAnsi="Times New Roman"/>
          <w:color w:val="000000"/>
          <w:sz w:val="28"/>
          <w:lang w:val="ru-RU"/>
        </w:rPr>
        <w:t>Прикладно</w:t>
      </w:r>
      <w:proofErr w:type="spellEnd"/>
      <w:r w:rsidRPr="00485844">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Содержание модуля «</w:t>
      </w:r>
      <w:proofErr w:type="spellStart"/>
      <w:r w:rsidRPr="00485844">
        <w:rPr>
          <w:rFonts w:ascii="Times New Roman" w:hAnsi="Times New Roman"/>
          <w:color w:val="000000"/>
          <w:sz w:val="28"/>
          <w:lang w:val="ru-RU"/>
        </w:rPr>
        <w:t>Прикладно</w:t>
      </w:r>
      <w:proofErr w:type="spellEnd"/>
      <w:r w:rsidRPr="00485844">
        <w:rPr>
          <w:rFonts w:ascii="Times New Roman" w:hAnsi="Times New Roman"/>
          <w:color w:val="000000"/>
          <w:sz w:val="28"/>
          <w:lang w:val="ru-RU"/>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w:t>
      </w:r>
      <w:proofErr w:type="gramStart"/>
      <w:r w:rsidRPr="00485844">
        <w:rPr>
          <w:rFonts w:ascii="Times New Roman" w:hAnsi="Times New Roman"/>
          <w:color w:val="000000"/>
          <w:sz w:val="28"/>
          <w:lang w:val="ru-RU"/>
        </w:rPr>
        <w:t>из интересов</w:t>
      </w:r>
      <w:proofErr w:type="gramEnd"/>
      <w:r w:rsidRPr="00485844">
        <w:rPr>
          <w:rFonts w:ascii="Times New Roman" w:hAnsi="Times New Roman"/>
          <w:color w:val="000000"/>
          <w:sz w:val="28"/>
          <w:lang w:val="ru-RU"/>
        </w:rPr>
        <w:t xml:space="preserve"> обучающихся, физкультурно-спортивных традиций, наличия необходимой материально-технической базы, квалификации педагогического состава. </w:t>
      </w:r>
      <w:r w:rsidRPr="00485844">
        <w:rPr>
          <w:rFonts w:ascii="Times New Roman" w:hAnsi="Times New Roman"/>
          <w:color w:val="000000"/>
          <w:sz w:val="28"/>
          <w:lang w:val="ru-RU"/>
        </w:rPr>
        <w:lastRenderedPageBreak/>
        <w:t>Образовательные организации могут разрабатывать своё содержание для модуля «</w:t>
      </w:r>
      <w:proofErr w:type="spellStart"/>
      <w:r w:rsidRPr="00485844">
        <w:rPr>
          <w:rFonts w:ascii="Times New Roman" w:hAnsi="Times New Roman"/>
          <w:color w:val="000000"/>
          <w:sz w:val="28"/>
          <w:lang w:val="ru-RU"/>
        </w:rPr>
        <w:t>Прикладно</w:t>
      </w:r>
      <w:proofErr w:type="spellEnd"/>
      <w:r w:rsidRPr="00485844">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Планируемые результаты включают в себя личностные, </w:t>
      </w:r>
      <w:proofErr w:type="spellStart"/>
      <w:r w:rsidRPr="00485844">
        <w:rPr>
          <w:rFonts w:ascii="Times New Roman" w:hAnsi="Times New Roman"/>
          <w:color w:val="000000"/>
          <w:sz w:val="28"/>
          <w:lang w:val="ru-RU"/>
        </w:rPr>
        <w:t>метапредметные</w:t>
      </w:r>
      <w:proofErr w:type="spellEnd"/>
      <w:r w:rsidRPr="00485844">
        <w:rPr>
          <w:rFonts w:ascii="Times New Roman" w:hAnsi="Times New Roman"/>
          <w:color w:val="000000"/>
          <w:sz w:val="28"/>
          <w:lang w:val="ru-RU"/>
        </w:rPr>
        <w:t xml:space="preserve"> и предметные результаты.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D415E8" w:rsidRPr="00485844" w:rsidRDefault="00524D47">
      <w:pPr>
        <w:spacing w:after="0" w:line="264" w:lineRule="auto"/>
        <w:ind w:firstLine="600"/>
        <w:jc w:val="both"/>
        <w:rPr>
          <w:lang w:val="ru-RU"/>
        </w:rPr>
      </w:pPr>
      <w:bookmarkStart w:id="6" w:name="bb146442-f527-41bf-8c2f-d7c56b2bd4b0"/>
      <w:r w:rsidRPr="00485844">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6"/>
    </w:p>
    <w:p w:rsidR="00D415E8" w:rsidRPr="00485844" w:rsidRDefault="00D415E8">
      <w:pPr>
        <w:spacing w:after="0" w:line="264" w:lineRule="auto"/>
        <w:ind w:left="120"/>
        <w:jc w:val="both"/>
        <w:rPr>
          <w:lang w:val="ru-RU"/>
        </w:rPr>
      </w:pPr>
    </w:p>
    <w:p w:rsidR="00D415E8" w:rsidRPr="00485844" w:rsidRDefault="00D415E8">
      <w:pPr>
        <w:rPr>
          <w:lang w:val="ru-RU"/>
        </w:rPr>
        <w:sectPr w:rsidR="00D415E8" w:rsidRPr="00485844">
          <w:pgSz w:w="11906" w:h="16383"/>
          <w:pgMar w:top="1134" w:right="850" w:bottom="1134" w:left="1701" w:header="720" w:footer="720" w:gutter="0"/>
          <w:cols w:space="720"/>
        </w:sectPr>
      </w:pPr>
    </w:p>
    <w:p w:rsidR="00D415E8" w:rsidRPr="00485844" w:rsidRDefault="00524D47">
      <w:pPr>
        <w:spacing w:after="0" w:line="264" w:lineRule="auto"/>
        <w:ind w:left="120"/>
        <w:jc w:val="both"/>
        <w:rPr>
          <w:lang w:val="ru-RU"/>
        </w:rPr>
      </w:pPr>
      <w:bookmarkStart w:id="7" w:name="block-5138109"/>
      <w:bookmarkEnd w:id="5"/>
      <w:r w:rsidRPr="00485844">
        <w:rPr>
          <w:rFonts w:ascii="Times New Roman" w:hAnsi="Times New Roman"/>
          <w:b/>
          <w:color w:val="000000"/>
          <w:sz w:val="28"/>
          <w:lang w:val="ru-RU"/>
        </w:rPr>
        <w:lastRenderedPageBreak/>
        <w:t>2 КЛАСС</w:t>
      </w:r>
    </w:p>
    <w:p w:rsidR="00D415E8" w:rsidRPr="00485844" w:rsidRDefault="00D415E8">
      <w:pPr>
        <w:spacing w:after="0" w:line="264" w:lineRule="auto"/>
        <w:ind w:left="120"/>
        <w:jc w:val="both"/>
        <w:rPr>
          <w:lang w:val="ru-RU"/>
        </w:rPr>
      </w:pPr>
    </w:p>
    <w:p w:rsidR="00D415E8" w:rsidRPr="00485844" w:rsidRDefault="00524D47">
      <w:pPr>
        <w:spacing w:after="0" w:line="264" w:lineRule="auto"/>
        <w:ind w:firstLine="600"/>
        <w:jc w:val="both"/>
        <w:rPr>
          <w:lang w:val="ru-RU"/>
        </w:rPr>
      </w:pPr>
      <w:r w:rsidRPr="00485844">
        <w:rPr>
          <w:rFonts w:ascii="Times New Roman" w:hAnsi="Times New Roman"/>
          <w:b/>
          <w:i/>
          <w:color w:val="000000"/>
          <w:sz w:val="28"/>
          <w:lang w:val="ru-RU"/>
        </w:rPr>
        <w:t xml:space="preserve">Знания о физической культуре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D415E8" w:rsidRPr="00485844" w:rsidRDefault="00524D47">
      <w:pPr>
        <w:spacing w:after="0" w:line="264" w:lineRule="auto"/>
        <w:ind w:firstLine="600"/>
        <w:jc w:val="both"/>
        <w:rPr>
          <w:lang w:val="ru-RU"/>
        </w:rPr>
      </w:pPr>
      <w:r w:rsidRPr="00485844">
        <w:rPr>
          <w:rFonts w:ascii="Times New Roman" w:hAnsi="Times New Roman"/>
          <w:b/>
          <w:i/>
          <w:color w:val="000000"/>
          <w:sz w:val="28"/>
          <w:lang w:val="ru-RU"/>
        </w:rPr>
        <w:t>Способы самостоятельной деятельности</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D415E8" w:rsidRPr="00485844" w:rsidRDefault="00524D47">
      <w:pPr>
        <w:spacing w:after="0" w:line="264" w:lineRule="auto"/>
        <w:ind w:firstLine="600"/>
        <w:jc w:val="both"/>
        <w:rPr>
          <w:lang w:val="ru-RU"/>
        </w:rPr>
      </w:pPr>
      <w:r w:rsidRPr="00485844">
        <w:rPr>
          <w:rFonts w:ascii="Times New Roman" w:hAnsi="Times New Roman"/>
          <w:b/>
          <w:i/>
          <w:color w:val="000000"/>
          <w:sz w:val="28"/>
          <w:lang w:val="ru-RU"/>
        </w:rPr>
        <w:t xml:space="preserve">Физическое совершенствование </w:t>
      </w:r>
    </w:p>
    <w:p w:rsidR="00D415E8" w:rsidRPr="00485844" w:rsidRDefault="00524D47">
      <w:pPr>
        <w:spacing w:after="0" w:line="264" w:lineRule="auto"/>
        <w:ind w:firstLine="600"/>
        <w:jc w:val="both"/>
        <w:rPr>
          <w:lang w:val="ru-RU"/>
        </w:rPr>
      </w:pPr>
      <w:r w:rsidRPr="00485844">
        <w:rPr>
          <w:rFonts w:ascii="Times New Roman" w:hAnsi="Times New Roman"/>
          <w:i/>
          <w:color w:val="000000"/>
          <w:sz w:val="28"/>
          <w:lang w:val="ru-RU"/>
        </w:rPr>
        <w:t xml:space="preserve">Оздоровительная физическая культура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D415E8" w:rsidRPr="00485844" w:rsidRDefault="00524D47">
      <w:pPr>
        <w:spacing w:after="0" w:line="264" w:lineRule="auto"/>
        <w:ind w:firstLine="600"/>
        <w:jc w:val="both"/>
        <w:rPr>
          <w:lang w:val="ru-RU"/>
        </w:rPr>
      </w:pPr>
      <w:r w:rsidRPr="00485844">
        <w:rPr>
          <w:rFonts w:ascii="Times New Roman" w:hAnsi="Times New Roman"/>
          <w:i/>
          <w:color w:val="000000"/>
          <w:sz w:val="28"/>
          <w:lang w:val="ru-RU"/>
        </w:rPr>
        <w:t xml:space="preserve">Спортивно-оздоровительная физическая культура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Гимнастика с основами акробатики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Лыжная подготовка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485844">
        <w:rPr>
          <w:rFonts w:ascii="Times New Roman" w:hAnsi="Times New Roman"/>
          <w:color w:val="000000"/>
          <w:sz w:val="28"/>
          <w:lang w:val="ru-RU"/>
        </w:rPr>
        <w:t>двухшажным</w:t>
      </w:r>
      <w:proofErr w:type="spellEnd"/>
      <w:r w:rsidRPr="00485844">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Лёгкая атлетика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w:t>
      </w:r>
      <w:r w:rsidRPr="00485844">
        <w:rPr>
          <w:rFonts w:ascii="Times New Roman" w:hAnsi="Times New Roman"/>
          <w:color w:val="000000"/>
          <w:sz w:val="28"/>
          <w:lang w:val="ru-RU"/>
        </w:rPr>
        <w:lastRenderedPageBreak/>
        <w:t xml:space="preserve">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485844">
        <w:rPr>
          <w:rFonts w:ascii="Times New Roman" w:hAnsi="Times New Roman"/>
          <w:color w:val="000000"/>
          <w:sz w:val="28"/>
          <w:lang w:val="ru-RU"/>
        </w:rPr>
        <w:t>обеганием</w:t>
      </w:r>
      <w:proofErr w:type="spellEnd"/>
      <w:r w:rsidRPr="00485844">
        <w:rPr>
          <w:rFonts w:ascii="Times New Roman" w:hAnsi="Times New Roman"/>
          <w:color w:val="000000"/>
          <w:sz w:val="28"/>
          <w:lang w:val="ru-RU"/>
        </w:rPr>
        <w:t xml:space="preserve"> предметов, с преодолением небольших препятствий.</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Подвижные игры</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Подвижные игры с техническими приёмами спортивных игр (баскетбол, футбол). </w:t>
      </w:r>
    </w:p>
    <w:p w:rsidR="00D415E8" w:rsidRPr="00485844" w:rsidRDefault="00524D47">
      <w:pPr>
        <w:spacing w:after="0" w:line="264" w:lineRule="auto"/>
        <w:ind w:firstLine="600"/>
        <w:jc w:val="both"/>
        <w:rPr>
          <w:lang w:val="ru-RU"/>
        </w:rPr>
      </w:pPr>
      <w:proofErr w:type="spellStart"/>
      <w:r w:rsidRPr="00485844">
        <w:rPr>
          <w:rFonts w:ascii="Times New Roman" w:hAnsi="Times New Roman"/>
          <w:i/>
          <w:color w:val="000000"/>
          <w:sz w:val="28"/>
          <w:lang w:val="ru-RU"/>
        </w:rPr>
        <w:t>Прикладно</w:t>
      </w:r>
      <w:proofErr w:type="spellEnd"/>
      <w:r w:rsidRPr="00485844">
        <w:rPr>
          <w:rFonts w:ascii="Times New Roman" w:hAnsi="Times New Roman"/>
          <w:i/>
          <w:color w:val="000000"/>
          <w:sz w:val="28"/>
          <w:lang w:val="ru-RU"/>
        </w:rPr>
        <w:t xml:space="preserve">-ориентированная физическая культура </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D415E8" w:rsidRPr="00485844" w:rsidRDefault="00D415E8">
      <w:pPr>
        <w:spacing w:after="0"/>
        <w:ind w:left="120"/>
        <w:rPr>
          <w:lang w:val="ru-RU"/>
        </w:rPr>
      </w:pPr>
      <w:bookmarkStart w:id="8" w:name="_Toc137548638"/>
      <w:bookmarkEnd w:id="8"/>
    </w:p>
    <w:p w:rsidR="00D415E8" w:rsidRPr="00485844" w:rsidRDefault="00D415E8">
      <w:pPr>
        <w:spacing w:after="0" w:line="264" w:lineRule="auto"/>
        <w:ind w:left="120"/>
        <w:jc w:val="both"/>
        <w:rPr>
          <w:lang w:val="ru-RU"/>
        </w:rPr>
      </w:pPr>
    </w:p>
    <w:p w:rsidR="00D415E8" w:rsidRPr="00485844" w:rsidRDefault="00524D47">
      <w:pPr>
        <w:spacing w:after="0" w:line="264" w:lineRule="auto"/>
        <w:ind w:left="120"/>
        <w:jc w:val="both"/>
        <w:rPr>
          <w:lang w:val="ru-RU"/>
        </w:rPr>
      </w:pPr>
      <w:bookmarkStart w:id="9" w:name="_Toc137548640"/>
      <w:bookmarkStart w:id="10" w:name="block-5138111"/>
      <w:bookmarkEnd w:id="7"/>
      <w:bookmarkEnd w:id="9"/>
      <w:r w:rsidRPr="00485844">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rsidR="00D415E8" w:rsidRPr="00485844" w:rsidRDefault="00524D47">
      <w:pPr>
        <w:spacing w:after="0" w:line="264" w:lineRule="auto"/>
        <w:ind w:firstLine="600"/>
        <w:jc w:val="both"/>
        <w:rPr>
          <w:lang w:val="ru-RU"/>
        </w:rPr>
      </w:pPr>
      <w:r w:rsidRPr="00485844">
        <w:rPr>
          <w:rFonts w:ascii="Times New Roman" w:hAnsi="Times New Roman"/>
          <w:b/>
          <w:color w:val="000000"/>
          <w:sz w:val="28"/>
          <w:lang w:val="ru-RU"/>
        </w:rPr>
        <w:t xml:space="preserve"> </w:t>
      </w:r>
    </w:p>
    <w:p w:rsidR="00D415E8" w:rsidRPr="00485844" w:rsidRDefault="00D415E8">
      <w:pPr>
        <w:spacing w:after="0"/>
        <w:ind w:left="120"/>
        <w:rPr>
          <w:lang w:val="ru-RU"/>
        </w:rPr>
      </w:pPr>
      <w:bookmarkStart w:id="11" w:name="_Toc137548641"/>
      <w:bookmarkEnd w:id="11"/>
    </w:p>
    <w:p w:rsidR="00D415E8" w:rsidRPr="00485844" w:rsidRDefault="00524D47">
      <w:pPr>
        <w:spacing w:after="0" w:line="264" w:lineRule="auto"/>
        <w:ind w:left="120"/>
        <w:jc w:val="both"/>
        <w:rPr>
          <w:lang w:val="ru-RU"/>
        </w:rPr>
      </w:pPr>
      <w:r w:rsidRPr="00485844">
        <w:rPr>
          <w:rFonts w:ascii="Times New Roman" w:hAnsi="Times New Roman"/>
          <w:b/>
          <w:color w:val="000000"/>
          <w:sz w:val="28"/>
          <w:lang w:val="ru-RU"/>
        </w:rPr>
        <w:t>ЛИЧНОСТНЫЕ РЕЗУЛЬТАТЫ</w:t>
      </w:r>
    </w:p>
    <w:p w:rsidR="00D415E8" w:rsidRPr="00485844" w:rsidRDefault="00D415E8">
      <w:pPr>
        <w:spacing w:after="0" w:line="264" w:lineRule="auto"/>
        <w:ind w:left="120"/>
        <w:jc w:val="both"/>
        <w:rPr>
          <w:lang w:val="ru-RU"/>
        </w:rPr>
      </w:pP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D415E8" w:rsidRPr="00485844" w:rsidRDefault="00524D47">
      <w:pPr>
        <w:numPr>
          <w:ilvl w:val="0"/>
          <w:numId w:val="1"/>
        </w:numPr>
        <w:spacing w:after="0" w:line="264" w:lineRule="auto"/>
        <w:jc w:val="both"/>
        <w:rPr>
          <w:lang w:val="ru-RU"/>
        </w:rPr>
      </w:pPr>
      <w:r w:rsidRPr="00485844">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D415E8" w:rsidRPr="00485844" w:rsidRDefault="00524D47">
      <w:pPr>
        <w:numPr>
          <w:ilvl w:val="0"/>
          <w:numId w:val="1"/>
        </w:numPr>
        <w:spacing w:after="0" w:line="264" w:lineRule="auto"/>
        <w:jc w:val="both"/>
        <w:rPr>
          <w:lang w:val="ru-RU"/>
        </w:rPr>
      </w:pPr>
      <w:r w:rsidRPr="00485844">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D415E8" w:rsidRPr="00485844" w:rsidRDefault="00524D47">
      <w:pPr>
        <w:numPr>
          <w:ilvl w:val="0"/>
          <w:numId w:val="1"/>
        </w:numPr>
        <w:spacing w:after="0" w:line="264" w:lineRule="auto"/>
        <w:jc w:val="both"/>
        <w:rPr>
          <w:lang w:val="ru-RU"/>
        </w:rPr>
      </w:pPr>
      <w:r w:rsidRPr="00485844">
        <w:rPr>
          <w:rFonts w:ascii="Times New Roman" w:hAnsi="Times New Roman"/>
          <w:color w:val="000000"/>
          <w:sz w:val="28"/>
          <w:lang w:val="ru-RU"/>
        </w:rPr>
        <w:lastRenderedPageBreak/>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D415E8" w:rsidRPr="00485844" w:rsidRDefault="00524D47">
      <w:pPr>
        <w:numPr>
          <w:ilvl w:val="0"/>
          <w:numId w:val="1"/>
        </w:numPr>
        <w:spacing w:after="0" w:line="264" w:lineRule="auto"/>
        <w:jc w:val="both"/>
        <w:rPr>
          <w:lang w:val="ru-RU"/>
        </w:rPr>
      </w:pPr>
      <w:r w:rsidRPr="00485844">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D415E8" w:rsidRPr="00485844" w:rsidRDefault="00524D47">
      <w:pPr>
        <w:numPr>
          <w:ilvl w:val="0"/>
          <w:numId w:val="1"/>
        </w:numPr>
        <w:spacing w:after="0" w:line="264" w:lineRule="auto"/>
        <w:jc w:val="both"/>
        <w:rPr>
          <w:lang w:val="ru-RU"/>
        </w:rPr>
      </w:pPr>
      <w:r w:rsidRPr="00485844">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D415E8" w:rsidRPr="00485844" w:rsidRDefault="00524D47">
      <w:pPr>
        <w:numPr>
          <w:ilvl w:val="0"/>
          <w:numId w:val="1"/>
        </w:numPr>
        <w:spacing w:after="0" w:line="264" w:lineRule="auto"/>
        <w:jc w:val="both"/>
        <w:rPr>
          <w:lang w:val="ru-RU"/>
        </w:rPr>
      </w:pPr>
      <w:r w:rsidRPr="00485844">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D415E8" w:rsidRPr="00485844" w:rsidRDefault="00D415E8">
      <w:pPr>
        <w:spacing w:after="0"/>
        <w:ind w:left="120"/>
        <w:rPr>
          <w:lang w:val="ru-RU"/>
        </w:rPr>
      </w:pPr>
      <w:bookmarkStart w:id="12" w:name="_Toc137548642"/>
      <w:bookmarkEnd w:id="12"/>
    </w:p>
    <w:p w:rsidR="00D415E8" w:rsidRPr="00485844" w:rsidRDefault="00D415E8">
      <w:pPr>
        <w:spacing w:after="0" w:line="264" w:lineRule="auto"/>
        <w:ind w:left="120"/>
        <w:jc w:val="both"/>
        <w:rPr>
          <w:lang w:val="ru-RU"/>
        </w:rPr>
      </w:pPr>
    </w:p>
    <w:p w:rsidR="00D415E8" w:rsidRPr="00485844" w:rsidRDefault="00524D47">
      <w:pPr>
        <w:spacing w:after="0" w:line="264" w:lineRule="auto"/>
        <w:ind w:left="120"/>
        <w:jc w:val="both"/>
        <w:rPr>
          <w:lang w:val="ru-RU"/>
        </w:rPr>
      </w:pPr>
      <w:r w:rsidRPr="00485844">
        <w:rPr>
          <w:rFonts w:ascii="Times New Roman" w:hAnsi="Times New Roman"/>
          <w:b/>
          <w:color w:val="000000"/>
          <w:sz w:val="28"/>
          <w:lang w:val="ru-RU"/>
        </w:rPr>
        <w:t>МЕТАПРЕДМЕТНЫЕ РЕЗУЛЬТАТЫ</w:t>
      </w:r>
    </w:p>
    <w:p w:rsidR="00D415E8" w:rsidRPr="00485844" w:rsidRDefault="00D415E8">
      <w:pPr>
        <w:spacing w:after="0" w:line="264" w:lineRule="auto"/>
        <w:ind w:left="120"/>
        <w:jc w:val="both"/>
        <w:rPr>
          <w:lang w:val="ru-RU"/>
        </w:rPr>
      </w:pP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3" w:name="_Toc134720971"/>
      <w:bookmarkEnd w:id="13"/>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К концу обучения в</w:t>
      </w:r>
      <w:r w:rsidRPr="00485844">
        <w:rPr>
          <w:rFonts w:ascii="Times New Roman" w:hAnsi="Times New Roman"/>
          <w:b/>
          <w:color w:val="000000"/>
          <w:sz w:val="28"/>
          <w:lang w:val="ru-RU"/>
        </w:rPr>
        <w:t xml:space="preserve"> 1 классе</w:t>
      </w:r>
      <w:r w:rsidRPr="00485844">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415E8" w:rsidRDefault="00524D47">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415E8" w:rsidRPr="00485844" w:rsidRDefault="00524D47">
      <w:pPr>
        <w:numPr>
          <w:ilvl w:val="0"/>
          <w:numId w:val="2"/>
        </w:numPr>
        <w:spacing w:after="0" w:line="264" w:lineRule="auto"/>
        <w:jc w:val="both"/>
        <w:rPr>
          <w:lang w:val="ru-RU"/>
        </w:rPr>
      </w:pPr>
      <w:r w:rsidRPr="00485844">
        <w:rPr>
          <w:rFonts w:ascii="Times New Roman" w:hAnsi="Times New Roman"/>
          <w:color w:val="000000"/>
          <w:sz w:val="28"/>
          <w:lang w:val="ru-RU"/>
        </w:rPr>
        <w:t>находить общие и отличительные признаки в передвижениях человека и животных;</w:t>
      </w:r>
    </w:p>
    <w:p w:rsidR="00D415E8" w:rsidRPr="00485844" w:rsidRDefault="00524D47">
      <w:pPr>
        <w:numPr>
          <w:ilvl w:val="0"/>
          <w:numId w:val="2"/>
        </w:numPr>
        <w:spacing w:after="0" w:line="264" w:lineRule="auto"/>
        <w:jc w:val="both"/>
        <w:rPr>
          <w:lang w:val="ru-RU"/>
        </w:rPr>
      </w:pPr>
      <w:r w:rsidRPr="00485844">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D415E8" w:rsidRPr="00485844" w:rsidRDefault="00524D47">
      <w:pPr>
        <w:numPr>
          <w:ilvl w:val="0"/>
          <w:numId w:val="2"/>
        </w:numPr>
        <w:spacing w:after="0" w:line="264" w:lineRule="auto"/>
        <w:jc w:val="both"/>
        <w:rPr>
          <w:lang w:val="ru-RU"/>
        </w:rPr>
      </w:pPr>
      <w:r w:rsidRPr="00485844">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D415E8" w:rsidRPr="00485844" w:rsidRDefault="00524D47">
      <w:pPr>
        <w:numPr>
          <w:ilvl w:val="0"/>
          <w:numId w:val="2"/>
        </w:numPr>
        <w:spacing w:after="0" w:line="264" w:lineRule="auto"/>
        <w:jc w:val="both"/>
        <w:rPr>
          <w:lang w:val="ru-RU"/>
        </w:rPr>
      </w:pPr>
      <w:r w:rsidRPr="00485844">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D415E8" w:rsidRDefault="00524D47">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415E8" w:rsidRPr="00485844" w:rsidRDefault="00524D47">
      <w:pPr>
        <w:numPr>
          <w:ilvl w:val="0"/>
          <w:numId w:val="3"/>
        </w:numPr>
        <w:spacing w:after="0" w:line="264" w:lineRule="auto"/>
        <w:jc w:val="both"/>
        <w:rPr>
          <w:lang w:val="ru-RU"/>
        </w:rPr>
      </w:pPr>
      <w:r w:rsidRPr="00485844">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D415E8" w:rsidRPr="00485844" w:rsidRDefault="00524D47">
      <w:pPr>
        <w:numPr>
          <w:ilvl w:val="0"/>
          <w:numId w:val="3"/>
        </w:numPr>
        <w:spacing w:after="0" w:line="264" w:lineRule="auto"/>
        <w:jc w:val="both"/>
        <w:rPr>
          <w:lang w:val="ru-RU"/>
        </w:rPr>
      </w:pPr>
      <w:r w:rsidRPr="00485844">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D415E8" w:rsidRPr="00485844" w:rsidRDefault="00524D47">
      <w:pPr>
        <w:numPr>
          <w:ilvl w:val="0"/>
          <w:numId w:val="3"/>
        </w:numPr>
        <w:spacing w:after="0" w:line="264" w:lineRule="auto"/>
        <w:jc w:val="both"/>
        <w:rPr>
          <w:lang w:val="ru-RU"/>
        </w:rPr>
      </w:pPr>
      <w:r w:rsidRPr="00485844">
        <w:rPr>
          <w:rFonts w:ascii="Times New Roman" w:hAnsi="Times New Roman"/>
          <w:color w:val="000000"/>
          <w:sz w:val="28"/>
          <w:lang w:val="ru-RU"/>
        </w:rPr>
        <w:lastRenderedPageBreak/>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D415E8" w:rsidRPr="00485844" w:rsidRDefault="00524D47">
      <w:pPr>
        <w:numPr>
          <w:ilvl w:val="0"/>
          <w:numId w:val="3"/>
        </w:numPr>
        <w:spacing w:after="0" w:line="264" w:lineRule="auto"/>
        <w:jc w:val="both"/>
        <w:rPr>
          <w:lang w:val="ru-RU"/>
        </w:rPr>
      </w:pPr>
      <w:r w:rsidRPr="00485844">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D415E8" w:rsidRDefault="00524D47">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415E8" w:rsidRPr="00485844" w:rsidRDefault="00524D47">
      <w:pPr>
        <w:numPr>
          <w:ilvl w:val="0"/>
          <w:numId w:val="4"/>
        </w:numPr>
        <w:spacing w:after="0" w:line="264" w:lineRule="auto"/>
        <w:jc w:val="both"/>
        <w:rPr>
          <w:lang w:val="ru-RU"/>
        </w:rPr>
      </w:pPr>
      <w:r w:rsidRPr="00485844">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D415E8" w:rsidRPr="00485844" w:rsidRDefault="00524D47">
      <w:pPr>
        <w:numPr>
          <w:ilvl w:val="0"/>
          <w:numId w:val="4"/>
        </w:numPr>
        <w:spacing w:after="0" w:line="264" w:lineRule="auto"/>
        <w:jc w:val="both"/>
        <w:rPr>
          <w:lang w:val="ru-RU"/>
        </w:rPr>
      </w:pPr>
      <w:r w:rsidRPr="00485844">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D415E8" w:rsidRPr="00485844" w:rsidRDefault="00524D47">
      <w:pPr>
        <w:numPr>
          <w:ilvl w:val="0"/>
          <w:numId w:val="4"/>
        </w:numPr>
        <w:spacing w:after="0" w:line="264" w:lineRule="auto"/>
        <w:jc w:val="both"/>
        <w:rPr>
          <w:lang w:val="ru-RU"/>
        </w:rPr>
      </w:pPr>
      <w:r w:rsidRPr="00485844">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D415E8" w:rsidRDefault="00524D47">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415E8" w:rsidRPr="00485844" w:rsidRDefault="00524D47">
      <w:pPr>
        <w:numPr>
          <w:ilvl w:val="0"/>
          <w:numId w:val="5"/>
        </w:numPr>
        <w:spacing w:after="0" w:line="264" w:lineRule="auto"/>
        <w:jc w:val="both"/>
        <w:rPr>
          <w:lang w:val="ru-RU"/>
        </w:rPr>
      </w:pPr>
      <w:r w:rsidRPr="00485844">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D415E8" w:rsidRPr="00485844" w:rsidRDefault="00524D47">
      <w:pPr>
        <w:numPr>
          <w:ilvl w:val="0"/>
          <w:numId w:val="5"/>
        </w:numPr>
        <w:spacing w:after="0" w:line="264" w:lineRule="auto"/>
        <w:jc w:val="both"/>
        <w:rPr>
          <w:lang w:val="ru-RU"/>
        </w:rPr>
      </w:pPr>
      <w:r w:rsidRPr="00485844">
        <w:rPr>
          <w:rFonts w:ascii="Times New Roman" w:hAnsi="Times New Roman"/>
          <w:color w:val="000000"/>
          <w:sz w:val="28"/>
          <w:lang w:val="ru-RU"/>
        </w:rPr>
        <w:t>понимать связь между закаливающими процедурами и укреплением здоровья;</w:t>
      </w:r>
    </w:p>
    <w:p w:rsidR="00D415E8" w:rsidRPr="00485844" w:rsidRDefault="00524D47">
      <w:pPr>
        <w:numPr>
          <w:ilvl w:val="0"/>
          <w:numId w:val="5"/>
        </w:numPr>
        <w:spacing w:after="0" w:line="264" w:lineRule="auto"/>
        <w:jc w:val="both"/>
        <w:rPr>
          <w:lang w:val="ru-RU"/>
        </w:rPr>
      </w:pPr>
      <w:r w:rsidRPr="00485844">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D415E8" w:rsidRPr="00485844" w:rsidRDefault="00524D47">
      <w:pPr>
        <w:numPr>
          <w:ilvl w:val="0"/>
          <w:numId w:val="5"/>
        </w:numPr>
        <w:spacing w:after="0" w:line="264" w:lineRule="auto"/>
        <w:jc w:val="both"/>
        <w:rPr>
          <w:lang w:val="ru-RU"/>
        </w:rPr>
      </w:pPr>
      <w:r w:rsidRPr="00485844">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D415E8" w:rsidRPr="00485844" w:rsidRDefault="00524D47">
      <w:pPr>
        <w:numPr>
          <w:ilvl w:val="0"/>
          <w:numId w:val="5"/>
        </w:numPr>
        <w:spacing w:after="0" w:line="264" w:lineRule="auto"/>
        <w:jc w:val="both"/>
        <w:rPr>
          <w:lang w:val="ru-RU"/>
        </w:rPr>
      </w:pPr>
      <w:r w:rsidRPr="00485844">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D415E8" w:rsidRDefault="00524D47">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415E8" w:rsidRPr="00485844" w:rsidRDefault="00524D47">
      <w:pPr>
        <w:numPr>
          <w:ilvl w:val="0"/>
          <w:numId w:val="6"/>
        </w:numPr>
        <w:spacing w:after="0" w:line="264" w:lineRule="auto"/>
        <w:jc w:val="both"/>
        <w:rPr>
          <w:lang w:val="ru-RU"/>
        </w:rPr>
      </w:pPr>
      <w:r w:rsidRPr="00485844">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D415E8" w:rsidRPr="00485844" w:rsidRDefault="00524D47">
      <w:pPr>
        <w:numPr>
          <w:ilvl w:val="0"/>
          <w:numId w:val="6"/>
        </w:numPr>
        <w:spacing w:after="0" w:line="264" w:lineRule="auto"/>
        <w:jc w:val="both"/>
        <w:rPr>
          <w:lang w:val="ru-RU"/>
        </w:rPr>
      </w:pPr>
      <w:r w:rsidRPr="00485844">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D415E8" w:rsidRPr="00485844" w:rsidRDefault="00524D47">
      <w:pPr>
        <w:numPr>
          <w:ilvl w:val="0"/>
          <w:numId w:val="6"/>
        </w:numPr>
        <w:spacing w:after="0" w:line="264" w:lineRule="auto"/>
        <w:jc w:val="both"/>
        <w:rPr>
          <w:lang w:val="ru-RU"/>
        </w:rPr>
      </w:pPr>
      <w:r w:rsidRPr="00485844">
        <w:rPr>
          <w:rFonts w:ascii="Times New Roman" w:hAnsi="Times New Roman"/>
          <w:color w:val="000000"/>
          <w:sz w:val="28"/>
          <w:lang w:val="ru-RU"/>
        </w:rPr>
        <w:lastRenderedPageBreak/>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D415E8" w:rsidRDefault="00524D47">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415E8" w:rsidRPr="00485844" w:rsidRDefault="00524D47">
      <w:pPr>
        <w:numPr>
          <w:ilvl w:val="0"/>
          <w:numId w:val="7"/>
        </w:numPr>
        <w:spacing w:after="0" w:line="264" w:lineRule="auto"/>
        <w:jc w:val="both"/>
        <w:rPr>
          <w:lang w:val="ru-RU"/>
        </w:rPr>
      </w:pPr>
      <w:r w:rsidRPr="00485844">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D415E8" w:rsidRPr="00485844" w:rsidRDefault="00524D47">
      <w:pPr>
        <w:numPr>
          <w:ilvl w:val="0"/>
          <w:numId w:val="7"/>
        </w:numPr>
        <w:spacing w:after="0" w:line="264" w:lineRule="auto"/>
        <w:jc w:val="both"/>
        <w:rPr>
          <w:lang w:val="ru-RU"/>
        </w:rPr>
      </w:pPr>
      <w:r w:rsidRPr="00485844">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D415E8" w:rsidRPr="00485844" w:rsidRDefault="00524D47">
      <w:pPr>
        <w:numPr>
          <w:ilvl w:val="0"/>
          <w:numId w:val="7"/>
        </w:numPr>
        <w:spacing w:after="0" w:line="264" w:lineRule="auto"/>
        <w:jc w:val="both"/>
        <w:rPr>
          <w:lang w:val="ru-RU"/>
        </w:rPr>
      </w:pPr>
      <w:r w:rsidRPr="00485844">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D415E8" w:rsidRPr="00485844" w:rsidRDefault="00524D47">
      <w:pPr>
        <w:numPr>
          <w:ilvl w:val="0"/>
          <w:numId w:val="7"/>
        </w:numPr>
        <w:spacing w:after="0" w:line="264" w:lineRule="auto"/>
        <w:jc w:val="both"/>
        <w:rPr>
          <w:lang w:val="ru-RU"/>
        </w:rPr>
      </w:pPr>
      <w:r w:rsidRPr="00485844">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D415E8" w:rsidRPr="00485844" w:rsidRDefault="00524D47" w:rsidP="008974DA">
      <w:pPr>
        <w:spacing w:after="0" w:line="264" w:lineRule="auto"/>
        <w:ind w:left="120"/>
        <w:jc w:val="both"/>
        <w:rPr>
          <w:lang w:val="ru-RU"/>
        </w:rPr>
      </w:pPr>
      <w:r w:rsidRPr="00485844">
        <w:rPr>
          <w:rFonts w:ascii="Times New Roman" w:hAnsi="Times New Roman"/>
          <w:b/>
          <w:color w:val="000000"/>
          <w:sz w:val="28"/>
          <w:lang w:val="ru-RU"/>
        </w:rPr>
        <w:t>ПРЕДМЕТНЫЕ РЕЗУЛЬТАТЫ</w:t>
      </w:r>
      <w:bookmarkStart w:id="14" w:name="_Toc137548644"/>
      <w:bookmarkStart w:id="15" w:name="_Toc103687218"/>
      <w:bookmarkStart w:id="16" w:name="_Toc137548645"/>
      <w:bookmarkEnd w:id="14"/>
      <w:bookmarkEnd w:id="15"/>
      <w:bookmarkEnd w:id="16"/>
    </w:p>
    <w:p w:rsidR="00D415E8" w:rsidRPr="00485844" w:rsidRDefault="00524D47">
      <w:pPr>
        <w:spacing w:after="0" w:line="264" w:lineRule="auto"/>
        <w:ind w:left="120"/>
        <w:jc w:val="both"/>
        <w:rPr>
          <w:lang w:val="ru-RU"/>
        </w:rPr>
      </w:pPr>
      <w:r w:rsidRPr="00485844">
        <w:rPr>
          <w:rFonts w:ascii="Times New Roman" w:hAnsi="Times New Roman"/>
          <w:b/>
          <w:color w:val="000000"/>
          <w:sz w:val="28"/>
          <w:lang w:val="ru-RU"/>
        </w:rPr>
        <w:t>2 КЛАСС</w:t>
      </w:r>
    </w:p>
    <w:p w:rsidR="00D415E8" w:rsidRPr="00485844" w:rsidRDefault="00524D47">
      <w:pPr>
        <w:spacing w:after="0" w:line="264" w:lineRule="auto"/>
        <w:ind w:firstLine="600"/>
        <w:jc w:val="both"/>
        <w:rPr>
          <w:lang w:val="ru-RU"/>
        </w:rPr>
      </w:pPr>
      <w:r w:rsidRPr="00485844">
        <w:rPr>
          <w:rFonts w:ascii="Times New Roman" w:hAnsi="Times New Roman"/>
          <w:color w:val="000000"/>
          <w:sz w:val="28"/>
          <w:lang w:val="ru-RU"/>
        </w:rPr>
        <w:t xml:space="preserve">К концу обучения во </w:t>
      </w:r>
      <w:r w:rsidRPr="00485844">
        <w:rPr>
          <w:rFonts w:ascii="Times New Roman" w:hAnsi="Times New Roman"/>
          <w:b/>
          <w:color w:val="000000"/>
          <w:sz w:val="28"/>
          <w:lang w:val="ru-RU"/>
        </w:rPr>
        <w:t>2 классе</w:t>
      </w:r>
      <w:r w:rsidRPr="00485844">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415E8" w:rsidRPr="00485844" w:rsidRDefault="00524D47">
      <w:pPr>
        <w:numPr>
          <w:ilvl w:val="0"/>
          <w:numId w:val="15"/>
        </w:numPr>
        <w:spacing w:after="0" w:line="264" w:lineRule="auto"/>
        <w:jc w:val="both"/>
        <w:rPr>
          <w:lang w:val="ru-RU"/>
        </w:rPr>
      </w:pPr>
      <w:r w:rsidRPr="00485844">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D415E8" w:rsidRPr="00485844" w:rsidRDefault="00524D47">
      <w:pPr>
        <w:numPr>
          <w:ilvl w:val="0"/>
          <w:numId w:val="15"/>
        </w:numPr>
        <w:spacing w:after="0" w:line="264" w:lineRule="auto"/>
        <w:jc w:val="both"/>
        <w:rPr>
          <w:lang w:val="ru-RU"/>
        </w:rPr>
      </w:pPr>
      <w:r w:rsidRPr="00485844">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D415E8" w:rsidRPr="00485844" w:rsidRDefault="00524D47">
      <w:pPr>
        <w:numPr>
          <w:ilvl w:val="0"/>
          <w:numId w:val="15"/>
        </w:numPr>
        <w:spacing w:after="0" w:line="264" w:lineRule="auto"/>
        <w:jc w:val="both"/>
        <w:rPr>
          <w:lang w:val="ru-RU"/>
        </w:rPr>
      </w:pPr>
      <w:r w:rsidRPr="00485844">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D415E8" w:rsidRPr="00485844" w:rsidRDefault="00524D47">
      <w:pPr>
        <w:numPr>
          <w:ilvl w:val="0"/>
          <w:numId w:val="15"/>
        </w:numPr>
        <w:spacing w:after="0" w:line="264" w:lineRule="auto"/>
        <w:jc w:val="both"/>
        <w:rPr>
          <w:lang w:val="ru-RU"/>
        </w:rPr>
      </w:pPr>
      <w:r w:rsidRPr="00485844">
        <w:rPr>
          <w:rFonts w:ascii="Times New Roman" w:hAnsi="Times New Roman"/>
          <w:color w:val="000000"/>
          <w:sz w:val="28"/>
          <w:lang w:val="ru-RU"/>
        </w:rPr>
        <w:t xml:space="preserve">демонстрировать танцевальный хороводный шаг в совместном передвижении; </w:t>
      </w:r>
    </w:p>
    <w:p w:rsidR="00D415E8" w:rsidRPr="00485844" w:rsidRDefault="00524D47">
      <w:pPr>
        <w:numPr>
          <w:ilvl w:val="0"/>
          <w:numId w:val="15"/>
        </w:numPr>
        <w:spacing w:after="0" w:line="264" w:lineRule="auto"/>
        <w:jc w:val="both"/>
        <w:rPr>
          <w:lang w:val="ru-RU"/>
        </w:rPr>
      </w:pPr>
      <w:r w:rsidRPr="00485844">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D415E8" w:rsidRPr="00485844" w:rsidRDefault="00524D47">
      <w:pPr>
        <w:numPr>
          <w:ilvl w:val="0"/>
          <w:numId w:val="15"/>
        </w:numPr>
        <w:spacing w:after="0" w:line="264" w:lineRule="auto"/>
        <w:jc w:val="both"/>
        <w:rPr>
          <w:lang w:val="ru-RU"/>
        </w:rPr>
      </w:pPr>
      <w:r w:rsidRPr="00485844">
        <w:rPr>
          <w:rFonts w:ascii="Times New Roman" w:hAnsi="Times New Roman"/>
          <w:color w:val="000000"/>
          <w:sz w:val="28"/>
          <w:lang w:val="ru-RU"/>
        </w:rPr>
        <w:lastRenderedPageBreak/>
        <w:t xml:space="preserve">передвигаться на лыжах </w:t>
      </w:r>
      <w:proofErr w:type="spellStart"/>
      <w:r w:rsidRPr="00485844">
        <w:rPr>
          <w:rFonts w:ascii="Times New Roman" w:hAnsi="Times New Roman"/>
          <w:color w:val="000000"/>
          <w:sz w:val="28"/>
          <w:lang w:val="ru-RU"/>
        </w:rPr>
        <w:t>двухшажным</w:t>
      </w:r>
      <w:proofErr w:type="spellEnd"/>
      <w:r w:rsidRPr="00485844">
        <w:rPr>
          <w:rFonts w:ascii="Times New Roman" w:hAnsi="Times New Roman"/>
          <w:color w:val="000000"/>
          <w:sz w:val="28"/>
          <w:lang w:val="ru-RU"/>
        </w:rPr>
        <w:t xml:space="preserve"> переменным ходом, спускаться с пологого склона и тормозить падением; </w:t>
      </w:r>
    </w:p>
    <w:p w:rsidR="00D415E8" w:rsidRPr="00485844" w:rsidRDefault="00524D47">
      <w:pPr>
        <w:numPr>
          <w:ilvl w:val="0"/>
          <w:numId w:val="15"/>
        </w:numPr>
        <w:spacing w:after="0" w:line="264" w:lineRule="auto"/>
        <w:jc w:val="both"/>
        <w:rPr>
          <w:lang w:val="ru-RU"/>
        </w:rPr>
      </w:pPr>
      <w:r w:rsidRPr="00485844">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D415E8" w:rsidRPr="00485844" w:rsidRDefault="00524D47">
      <w:pPr>
        <w:numPr>
          <w:ilvl w:val="0"/>
          <w:numId w:val="15"/>
        </w:numPr>
        <w:spacing w:after="0" w:line="264" w:lineRule="auto"/>
        <w:jc w:val="both"/>
        <w:rPr>
          <w:lang w:val="ru-RU"/>
        </w:rPr>
      </w:pPr>
      <w:r>
        <w:rPr>
          <w:rFonts w:ascii="Symbol" w:hAnsi="Symbol"/>
          <w:color w:val="000000"/>
          <w:sz w:val="28"/>
        </w:rPr>
        <w:t></w:t>
      </w:r>
      <w:r w:rsidRPr="00485844">
        <w:rPr>
          <w:rFonts w:ascii="Times New Roman" w:hAnsi="Times New Roman"/>
          <w:color w:val="000000"/>
          <w:sz w:val="28"/>
          <w:lang w:val="ru-RU"/>
        </w:rPr>
        <w:t xml:space="preserve"> </w:t>
      </w:r>
      <w:proofErr w:type="gramStart"/>
      <w:r w:rsidRPr="00485844">
        <w:rPr>
          <w:rFonts w:ascii="Times New Roman" w:hAnsi="Times New Roman"/>
          <w:color w:val="000000"/>
          <w:sz w:val="28"/>
          <w:lang w:val="ru-RU"/>
        </w:rPr>
        <w:t>выполнять</w:t>
      </w:r>
      <w:proofErr w:type="gramEnd"/>
      <w:r w:rsidRPr="00485844">
        <w:rPr>
          <w:rFonts w:ascii="Times New Roman" w:hAnsi="Times New Roman"/>
          <w:color w:val="000000"/>
          <w:sz w:val="28"/>
          <w:lang w:val="ru-RU"/>
        </w:rPr>
        <w:t xml:space="preserve"> упражнения на развитие физических качеств. </w:t>
      </w:r>
      <w:bookmarkStart w:id="17" w:name="_Toc103687219"/>
      <w:bookmarkEnd w:id="17"/>
    </w:p>
    <w:p w:rsidR="00D415E8" w:rsidRPr="00485844" w:rsidRDefault="00D415E8">
      <w:pPr>
        <w:spacing w:after="0"/>
        <w:ind w:left="120"/>
        <w:rPr>
          <w:lang w:val="ru-RU"/>
        </w:rPr>
      </w:pPr>
      <w:bookmarkStart w:id="18" w:name="_Toc137548646"/>
      <w:bookmarkEnd w:id="18"/>
    </w:p>
    <w:p w:rsidR="00D415E8" w:rsidRPr="00485844" w:rsidRDefault="00D415E8">
      <w:pPr>
        <w:spacing w:after="0" w:line="264" w:lineRule="auto"/>
        <w:ind w:left="120"/>
        <w:jc w:val="both"/>
        <w:rPr>
          <w:lang w:val="ru-RU"/>
        </w:rPr>
      </w:pPr>
    </w:p>
    <w:p w:rsidR="00D415E8" w:rsidRDefault="00524D47">
      <w:pPr>
        <w:spacing w:after="0"/>
        <w:ind w:left="120"/>
      </w:pPr>
      <w:bookmarkStart w:id="19" w:name="block-5138110"/>
      <w:bookmarkEnd w:id="10"/>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D415E8">
        <w:trPr>
          <w:trHeight w:val="144"/>
          <w:tblCellSpacing w:w="20" w:type="nil"/>
        </w:trPr>
        <w:tc>
          <w:tcPr>
            <w:tcW w:w="520" w:type="dxa"/>
            <w:vMerge w:val="restart"/>
            <w:tcMar>
              <w:top w:w="50" w:type="dxa"/>
              <w:left w:w="100" w:type="dxa"/>
            </w:tcMar>
            <w:vAlign w:val="center"/>
          </w:tcPr>
          <w:p w:rsidR="00D415E8" w:rsidRDefault="00524D47">
            <w:pPr>
              <w:spacing w:after="0"/>
              <w:ind w:left="135"/>
            </w:pPr>
            <w:r>
              <w:rPr>
                <w:rFonts w:ascii="Times New Roman" w:hAnsi="Times New Roman"/>
                <w:b/>
                <w:color w:val="000000"/>
                <w:sz w:val="24"/>
              </w:rPr>
              <w:t xml:space="preserve">№ п/п </w:t>
            </w:r>
          </w:p>
          <w:p w:rsidR="00D415E8" w:rsidRDefault="00D415E8">
            <w:pPr>
              <w:spacing w:after="0"/>
              <w:ind w:left="135"/>
            </w:pPr>
          </w:p>
        </w:tc>
        <w:tc>
          <w:tcPr>
            <w:tcW w:w="2640" w:type="dxa"/>
            <w:vMerge w:val="restart"/>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415E8" w:rsidRDefault="00D415E8">
            <w:pPr>
              <w:spacing w:after="0"/>
              <w:ind w:left="135"/>
            </w:pPr>
          </w:p>
        </w:tc>
        <w:tc>
          <w:tcPr>
            <w:tcW w:w="0" w:type="auto"/>
            <w:gridSpan w:val="3"/>
            <w:tcMar>
              <w:top w:w="50" w:type="dxa"/>
              <w:left w:w="100" w:type="dxa"/>
            </w:tcMar>
            <w:vAlign w:val="center"/>
          </w:tcPr>
          <w:p w:rsidR="00D415E8" w:rsidRDefault="00524D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415E8" w:rsidRDefault="00D415E8">
            <w:pPr>
              <w:spacing w:after="0"/>
              <w:ind w:left="135"/>
            </w:pPr>
          </w:p>
        </w:tc>
      </w:tr>
      <w:tr w:rsidR="00D415E8">
        <w:trPr>
          <w:trHeight w:val="144"/>
          <w:tblCellSpacing w:w="20" w:type="nil"/>
        </w:trPr>
        <w:tc>
          <w:tcPr>
            <w:tcW w:w="0" w:type="auto"/>
            <w:vMerge/>
            <w:tcBorders>
              <w:top w:val="nil"/>
            </w:tcBorders>
            <w:tcMar>
              <w:top w:w="50" w:type="dxa"/>
              <w:left w:w="100" w:type="dxa"/>
            </w:tcMar>
          </w:tcPr>
          <w:p w:rsidR="00D415E8" w:rsidRDefault="00D415E8"/>
        </w:tc>
        <w:tc>
          <w:tcPr>
            <w:tcW w:w="0" w:type="auto"/>
            <w:vMerge/>
            <w:tcBorders>
              <w:top w:val="nil"/>
            </w:tcBorders>
            <w:tcMar>
              <w:top w:w="50" w:type="dxa"/>
              <w:left w:w="100" w:type="dxa"/>
            </w:tcMar>
          </w:tcPr>
          <w:p w:rsidR="00D415E8" w:rsidRDefault="00D415E8"/>
        </w:tc>
        <w:tc>
          <w:tcPr>
            <w:tcW w:w="1011" w:type="dxa"/>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415E8" w:rsidRDefault="00D415E8">
            <w:pPr>
              <w:spacing w:after="0"/>
              <w:ind w:left="135"/>
            </w:pPr>
          </w:p>
        </w:tc>
        <w:tc>
          <w:tcPr>
            <w:tcW w:w="1738" w:type="dxa"/>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415E8" w:rsidRDefault="00D415E8">
            <w:pPr>
              <w:spacing w:after="0"/>
              <w:ind w:left="135"/>
            </w:pPr>
          </w:p>
        </w:tc>
        <w:tc>
          <w:tcPr>
            <w:tcW w:w="1823" w:type="dxa"/>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415E8" w:rsidRDefault="00D415E8">
            <w:pPr>
              <w:spacing w:after="0"/>
              <w:ind w:left="135"/>
            </w:pPr>
          </w:p>
        </w:tc>
        <w:tc>
          <w:tcPr>
            <w:tcW w:w="0" w:type="auto"/>
            <w:vMerge/>
            <w:tcBorders>
              <w:top w:val="nil"/>
            </w:tcBorders>
            <w:tcMar>
              <w:top w:w="50" w:type="dxa"/>
              <w:left w:w="100" w:type="dxa"/>
            </w:tcMar>
          </w:tcPr>
          <w:p w:rsidR="00D415E8" w:rsidRDefault="00D415E8"/>
        </w:tc>
      </w:tr>
      <w:tr w:rsidR="00D415E8" w:rsidRPr="00BE54C9">
        <w:trPr>
          <w:trHeight w:val="144"/>
          <w:tblCellSpacing w:w="20" w:type="nil"/>
        </w:trPr>
        <w:tc>
          <w:tcPr>
            <w:tcW w:w="0" w:type="auto"/>
            <w:gridSpan w:val="6"/>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b/>
                <w:color w:val="000000"/>
                <w:sz w:val="24"/>
                <w:lang w:val="ru-RU"/>
              </w:rPr>
              <w:t>Раздел 1.</w:t>
            </w:r>
            <w:r w:rsidRPr="00485844">
              <w:rPr>
                <w:rFonts w:ascii="Times New Roman" w:hAnsi="Times New Roman"/>
                <w:color w:val="000000"/>
                <w:sz w:val="24"/>
                <w:lang w:val="ru-RU"/>
              </w:rPr>
              <w:t xml:space="preserve"> </w:t>
            </w:r>
            <w:r w:rsidRPr="00485844">
              <w:rPr>
                <w:rFonts w:ascii="Times New Roman" w:hAnsi="Times New Roman"/>
                <w:b/>
                <w:color w:val="000000"/>
                <w:sz w:val="24"/>
                <w:lang w:val="ru-RU"/>
              </w:rPr>
              <w:t>Знания о физической культуре</w:t>
            </w:r>
          </w:p>
        </w:tc>
      </w:tr>
      <w:tr w:rsidR="00D415E8">
        <w:trPr>
          <w:trHeight w:val="144"/>
          <w:tblCellSpacing w:w="20" w:type="nil"/>
        </w:trPr>
        <w:tc>
          <w:tcPr>
            <w:tcW w:w="520" w:type="dxa"/>
            <w:tcMar>
              <w:top w:w="50" w:type="dxa"/>
              <w:left w:w="100" w:type="dxa"/>
            </w:tcMar>
            <w:vAlign w:val="center"/>
          </w:tcPr>
          <w:p w:rsidR="00D415E8" w:rsidRDefault="00524D47">
            <w:pPr>
              <w:spacing w:after="0"/>
            </w:pPr>
            <w:r>
              <w:rPr>
                <w:rFonts w:ascii="Times New Roman" w:hAnsi="Times New Roman"/>
                <w:color w:val="000000"/>
                <w:sz w:val="24"/>
              </w:rPr>
              <w:t>1.1</w:t>
            </w:r>
          </w:p>
        </w:tc>
        <w:tc>
          <w:tcPr>
            <w:tcW w:w="2640"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1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415E8" w:rsidRDefault="00D415E8">
            <w:pPr>
              <w:spacing w:after="0"/>
              <w:ind w:left="135"/>
              <w:jc w:val="center"/>
            </w:pPr>
          </w:p>
        </w:tc>
        <w:tc>
          <w:tcPr>
            <w:tcW w:w="1823" w:type="dxa"/>
            <w:tcMar>
              <w:top w:w="50" w:type="dxa"/>
              <w:left w:w="100" w:type="dxa"/>
            </w:tcMar>
            <w:vAlign w:val="center"/>
          </w:tcPr>
          <w:p w:rsidR="00D415E8" w:rsidRDefault="00D415E8">
            <w:pPr>
              <w:spacing w:after="0"/>
              <w:ind w:left="135"/>
              <w:jc w:val="center"/>
            </w:pPr>
          </w:p>
        </w:tc>
        <w:tc>
          <w:tcPr>
            <w:tcW w:w="274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415E8">
        <w:trPr>
          <w:trHeight w:val="144"/>
          <w:tblCellSpacing w:w="20" w:type="nil"/>
        </w:trPr>
        <w:tc>
          <w:tcPr>
            <w:tcW w:w="0" w:type="auto"/>
            <w:gridSpan w:val="2"/>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15E8" w:rsidRDefault="00D415E8"/>
        </w:tc>
      </w:tr>
      <w:tr w:rsidR="00D415E8">
        <w:trPr>
          <w:trHeight w:val="144"/>
          <w:tblCellSpacing w:w="20" w:type="nil"/>
        </w:trPr>
        <w:tc>
          <w:tcPr>
            <w:tcW w:w="0" w:type="auto"/>
            <w:gridSpan w:val="6"/>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415E8">
        <w:trPr>
          <w:trHeight w:val="144"/>
          <w:tblCellSpacing w:w="20" w:type="nil"/>
        </w:trPr>
        <w:tc>
          <w:tcPr>
            <w:tcW w:w="520" w:type="dxa"/>
            <w:tcMar>
              <w:top w:w="50" w:type="dxa"/>
              <w:left w:w="100" w:type="dxa"/>
            </w:tcMar>
            <w:vAlign w:val="center"/>
          </w:tcPr>
          <w:p w:rsidR="00D415E8" w:rsidRDefault="00524D47">
            <w:pPr>
              <w:spacing w:after="0"/>
            </w:pPr>
            <w:r>
              <w:rPr>
                <w:rFonts w:ascii="Times New Roman" w:hAnsi="Times New Roman"/>
                <w:color w:val="000000"/>
                <w:sz w:val="24"/>
              </w:rPr>
              <w:t>2.1</w:t>
            </w:r>
          </w:p>
        </w:tc>
        <w:tc>
          <w:tcPr>
            <w:tcW w:w="2640"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D415E8" w:rsidRDefault="00D415E8">
            <w:pPr>
              <w:spacing w:after="0"/>
              <w:ind w:left="135"/>
              <w:jc w:val="center"/>
            </w:pPr>
          </w:p>
        </w:tc>
        <w:tc>
          <w:tcPr>
            <w:tcW w:w="1823" w:type="dxa"/>
            <w:tcMar>
              <w:top w:w="50" w:type="dxa"/>
              <w:left w:w="100" w:type="dxa"/>
            </w:tcMar>
            <w:vAlign w:val="center"/>
          </w:tcPr>
          <w:p w:rsidR="00D415E8" w:rsidRDefault="00D415E8">
            <w:pPr>
              <w:spacing w:after="0"/>
              <w:ind w:left="135"/>
              <w:jc w:val="center"/>
            </w:pPr>
          </w:p>
        </w:tc>
        <w:tc>
          <w:tcPr>
            <w:tcW w:w="274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415E8">
        <w:trPr>
          <w:trHeight w:val="144"/>
          <w:tblCellSpacing w:w="20" w:type="nil"/>
        </w:trPr>
        <w:tc>
          <w:tcPr>
            <w:tcW w:w="0" w:type="auto"/>
            <w:gridSpan w:val="2"/>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415E8" w:rsidRDefault="00D415E8"/>
        </w:tc>
      </w:tr>
      <w:tr w:rsidR="00D415E8">
        <w:trPr>
          <w:trHeight w:val="144"/>
          <w:tblCellSpacing w:w="20" w:type="nil"/>
        </w:trPr>
        <w:tc>
          <w:tcPr>
            <w:tcW w:w="0" w:type="auto"/>
            <w:gridSpan w:val="6"/>
            <w:tcMar>
              <w:top w:w="50" w:type="dxa"/>
              <w:left w:w="100" w:type="dxa"/>
            </w:tcMar>
            <w:vAlign w:val="center"/>
          </w:tcPr>
          <w:p w:rsidR="00D415E8" w:rsidRDefault="00524D47">
            <w:pPr>
              <w:spacing w:after="0"/>
              <w:ind w:left="135"/>
            </w:pPr>
            <w:r>
              <w:rPr>
                <w:rFonts w:ascii="Times New Roman" w:hAnsi="Times New Roman"/>
                <w:b/>
                <w:color w:val="000000"/>
                <w:sz w:val="24"/>
              </w:rPr>
              <w:t>ФИЗИЧЕСКОЕ СОВЕРШЕНСТВОВАНИЕ</w:t>
            </w:r>
          </w:p>
        </w:tc>
      </w:tr>
      <w:tr w:rsidR="00D415E8">
        <w:trPr>
          <w:trHeight w:val="144"/>
          <w:tblCellSpacing w:w="20" w:type="nil"/>
        </w:trPr>
        <w:tc>
          <w:tcPr>
            <w:tcW w:w="0" w:type="auto"/>
            <w:gridSpan w:val="6"/>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D415E8">
        <w:trPr>
          <w:trHeight w:val="144"/>
          <w:tblCellSpacing w:w="20" w:type="nil"/>
        </w:trPr>
        <w:tc>
          <w:tcPr>
            <w:tcW w:w="520" w:type="dxa"/>
            <w:tcMar>
              <w:top w:w="50" w:type="dxa"/>
              <w:left w:w="100" w:type="dxa"/>
            </w:tcMar>
            <w:vAlign w:val="center"/>
          </w:tcPr>
          <w:p w:rsidR="00D415E8" w:rsidRDefault="00524D47">
            <w:pPr>
              <w:spacing w:after="0"/>
            </w:pPr>
            <w:r>
              <w:rPr>
                <w:rFonts w:ascii="Times New Roman" w:hAnsi="Times New Roman"/>
                <w:color w:val="000000"/>
                <w:sz w:val="24"/>
              </w:rPr>
              <w:t>1.1</w:t>
            </w:r>
          </w:p>
        </w:tc>
        <w:tc>
          <w:tcPr>
            <w:tcW w:w="2640"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01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D415E8" w:rsidRDefault="00D415E8">
            <w:pPr>
              <w:spacing w:after="0"/>
              <w:ind w:left="135"/>
              <w:jc w:val="center"/>
            </w:pPr>
          </w:p>
        </w:tc>
        <w:tc>
          <w:tcPr>
            <w:tcW w:w="1823" w:type="dxa"/>
            <w:tcMar>
              <w:top w:w="50" w:type="dxa"/>
              <w:left w:w="100" w:type="dxa"/>
            </w:tcMar>
            <w:vAlign w:val="center"/>
          </w:tcPr>
          <w:p w:rsidR="00D415E8" w:rsidRDefault="00D415E8">
            <w:pPr>
              <w:spacing w:after="0"/>
              <w:ind w:left="135"/>
              <w:jc w:val="center"/>
            </w:pPr>
          </w:p>
        </w:tc>
        <w:tc>
          <w:tcPr>
            <w:tcW w:w="274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415E8">
        <w:trPr>
          <w:trHeight w:val="144"/>
          <w:tblCellSpacing w:w="20" w:type="nil"/>
        </w:trPr>
        <w:tc>
          <w:tcPr>
            <w:tcW w:w="520" w:type="dxa"/>
            <w:tcMar>
              <w:top w:w="50" w:type="dxa"/>
              <w:left w:w="100" w:type="dxa"/>
            </w:tcMar>
            <w:vAlign w:val="center"/>
          </w:tcPr>
          <w:p w:rsidR="00D415E8" w:rsidRDefault="00524D47">
            <w:pPr>
              <w:spacing w:after="0"/>
            </w:pPr>
            <w:r>
              <w:rPr>
                <w:rFonts w:ascii="Times New Roman" w:hAnsi="Times New Roman"/>
                <w:color w:val="000000"/>
                <w:sz w:val="24"/>
              </w:rPr>
              <w:t>1.2</w:t>
            </w:r>
          </w:p>
        </w:tc>
        <w:tc>
          <w:tcPr>
            <w:tcW w:w="2640"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зарядки</w:t>
            </w:r>
            <w:proofErr w:type="spellEnd"/>
          </w:p>
        </w:tc>
        <w:tc>
          <w:tcPr>
            <w:tcW w:w="101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lastRenderedPageBreak/>
              <w:t xml:space="preserve"> 2 </w:t>
            </w:r>
          </w:p>
        </w:tc>
        <w:tc>
          <w:tcPr>
            <w:tcW w:w="1738" w:type="dxa"/>
            <w:tcMar>
              <w:top w:w="50" w:type="dxa"/>
              <w:left w:w="100" w:type="dxa"/>
            </w:tcMar>
            <w:vAlign w:val="center"/>
          </w:tcPr>
          <w:p w:rsidR="00D415E8" w:rsidRDefault="00D415E8">
            <w:pPr>
              <w:spacing w:after="0"/>
              <w:ind w:left="135"/>
              <w:jc w:val="center"/>
            </w:pPr>
          </w:p>
        </w:tc>
        <w:tc>
          <w:tcPr>
            <w:tcW w:w="1823" w:type="dxa"/>
            <w:tcMar>
              <w:top w:w="50" w:type="dxa"/>
              <w:left w:w="100" w:type="dxa"/>
            </w:tcMar>
            <w:vAlign w:val="center"/>
          </w:tcPr>
          <w:p w:rsidR="00D415E8" w:rsidRDefault="00D415E8">
            <w:pPr>
              <w:spacing w:after="0"/>
              <w:ind w:left="135"/>
              <w:jc w:val="center"/>
            </w:pPr>
          </w:p>
        </w:tc>
        <w:tc>
          <w:tcPr>
            <w:tcW w:w="274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ввода</w:t>
            </w:r>
            <w:proofErr w:type="spellEnd"/>
          </w:p>
        </w:tc>
      </w:tr>
      <w:tr w:rsidR="00D415E8">
        <w:trPr>
          <w:trHeight w:val="144"/>
          <w:tblCellSpacing w:w="20" w:type="nil"/>
        </w:trPr>
        <w:tc>
          <w:tcPr>
            <w:tcW w:w="0" w:type="auto"/>
            <w:gridSpan w:val="2"/>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15E8" w:rsidRDefault="00D415E8"/>
        </w:tc>
      </w:tr>
      <w:tr w:rsidR="00D415E8" w:rsidRPr="00BE54C9">
        <w:trPr>
          <w:trHeight w:val="144"/>
          <w:tblCellSpacing w:w="20" w:type="nil"/>
        </w:trPr>
        <w:tc>
          <w:tcPr>
            <w:tcW w:w="0" w:type="auto"/>
            <w:gridSpan w:val="6"/>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b/>
                <w:color w:val="000000"/>
                <w:sz w:val="24"/>
                <w:lang w:val="ru-RU"/>
              </w:rPr>
              <w:t>Раздел 2.</w:t>
            </w:r>
            <w:r w:rsidRPr="00485844">
              <w:rPr>
                <w:rFonts w:ascii="Times New Roman" w:hAnsi="Times New Roman"/>
                <w:color w:val="000000"/>
                <w:sz w:val="24"/>
                <w:lang w:val="ru-RU"/>
              </w:rPr>
              <w:t xml:space="preserve"> </w:t>
            </w:r>
            <w:r w:rsidRPr="00485844">
              <w:rPr>
                <w:rFonts w:ascii="Times New Roman" w:hAnsi="Times New Roman"/>
                <w:b/>
                <w:color w:val="000000"/>
                <w:sz w:val="24"/>
                <w:lang w:val="ru-RU"/>
              </w:rPr>
              <w:t>Спортивно-оздоровительная физическая культура</w:t>
            </w:r>
          </w:p>
        </w:tc>
      </w:tr>
      <w:tr w:rsidR="00D415E8">
        <w:trPr>
          <w:trHeight w:val="144"/>
          <w:tblCellSpacing w:w="20" w:type="nil"/>
        </w:trPr>
        <w:tc>
          <w:tcPr>
            <w:tcW w:w="520" w:type="dxa"/>
            <w:tcMar>
              <w:top w:w="50" w:type="dxa"/>
              <w:left w:w="100" w:type="dxa"/>
            </w:tcMar>
            <w:vAlign w:val="center"/>
          </w:tcPr>
          <w:p w:rsidR="00D415E8" w:rsidRDefault="00524D47">
            <w:pPr>
              <w:spacing w:after="0"/>
            </w:pPr>
            <w:r>
              <w:rPr>
                <w:rFonts w:ascii="Times New Roman" w:hAnsi="Times New Roman"/>
                <w:color w:val="000000"/>
                <w:sz w:val="24"/>
              </w:rPr>
              <w:t>2.1</w:t>
            </w:r>
          </w:p>
        </w:tc>
        <w:tc>
          <w:tcPr>
            <w:tcW w:w="2640"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1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D415E8" w:rsidRDefault="00D415E8">
            <w:pPr>
              <w:spacing w:after="0"/>
              <w:ind w:left="135"/>
              <w:jc w:val="center"/>
            </w:pPr>
          </w:p>
        </w:tc>
        <w:tc>
          <w:tcPr>
            <w:tcW w:w="1823" w:type="dxa"/>
            <w:tcMar>
              <w:top w:w="50" w:type="dxa"/>
              <w:left w:w="100" w:type="dxa"/>
            </w:tcMar>
            <w:vAlign w:val="center"/>
          </w:tcPr>
          <w:p w:rsidR="00D415E8" w:rsidRDefault="00D415E8">
            <w:pPr>
              <w:spacing w:after="0"/>
              <w:ind w:left="135"/>
              <w:jc w:val="center"/>
            </w:pPr>
          </w:p>
        </w:tc>
        <w:tc>
          <w:tcPr>
            <w:tcW w:w="274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415E8">
        <w:trPr>
          <w:trHeight w:val="144"/>
          <w:tblCellSpacing w:w="20" w:type="nil"/>
        </w:trPr>
        <w:tc>
          <w:tcPr>
            <w:tcW w:w="520" w:type="dxa"/>
            <w:tcMar>
              <w:top w:w="50" w:type="dxa"/>
              <w:left w:w="100" w:type="dxa"/>
            </w:tcMar>
            <w:vAlign w:val="center"/>
          </w:tcPr>
          <w:p w:rsidR="00D415E8" w:rsidRDefault="00524D47">
            <w:pPr>
              <w:spacing w:after="0"/>
            </w:pPr>
            <w:r>
              <w:rPr>
                <w:rFonts w:ascii="Times New Roman" w:hAnsi="Times New Roman"/>
                <w:color w:val="000000"/>
                <w:sz w:val="24"/>
              </w:rPr>
              <w:t>2.2</w:t>
            </w:r>
          </w:p>
        </w:tc>
        <w:tc>
          <w:tcPr>
            <w:tcW w:w="2640"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1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415E8" w:rsidRDefault="00D415E8">
            <w:pPr>
              <w:spacing w:after="0"/>
              <w:ind w:left="135"/>
              <w:jc w:val="center"/>
            </w:pPr>
          </w:p>
        </w:tc>
        <w:tc>
          <w:tcPr>
            <w:tcW w:w="1823" w:type="dxa"/>
            <w:tcMar>
              <w:top w:w="50" w:type="dxa"/>
              <w:left w:w="100" w:type="dxa"/>
            </w:tcMar>
            <w:vAlign w:val="center"/>
          </w:tcPr>
          <w:p w:rsidR="00D415E8" w:rsidRDefault="00D415E8">
            <w:pPr>
              <w:spacing w:after="0"/>
              <w:ind w:left="135"/>
              <w:jc w:val="center"/>
            </w:pPr>
          </w:p>
        </w:tc>
        <w:tc>
          <w:tcPr>
            <w:tcW w:w="274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415E8">
        <w:trPr>
          <w:trHeight w:val="144"/>
          <w:tblCellSpacing w:w="20" w:type="nil"/>
        </w:trPr>
        <w:tc>
          <w:tcPr>
            <w:tcW w:w="520" w:type="dxa"/>
            <w:tcMar>
              <w:top w:w="50" w:type="dxa"/>
              <w:left w:w="100" w:type="dxa"/>
            </w:tcMar>
            <w:vAlign w:val="center"/>
          </w:tcPr>
          <w:p w:rsidR="00D415E8" w:rsidRDefault="00524D47">
            <w:pPr>
              <w:spacing w:after="0"/>
            </w:pPr>
            <w:r>
              <w:rPr>
                <w:rFonts w:ascii="Times New Roman" w:hAnsi="Times New Roman"/>
                <w:color w:val="000000"/>
                <w:sz w:val="24"/>
              </w:rPr>
              <w:t>2.3</w:t>
            </w:r>
          </w:p>
        </w:tc>
        <w:tc>
          <w:tcPr>
            <w:tcW w:w="2640"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1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D415E8" w:rsidRDefault="00D415E8">
            <w:pPr>
              <w:spacing w:after="0"/>
              <w:ind w:left="135"/>
              <w:jc w:val="center"/>
            </w:pPr>
          </w:p>
        </w:tc>
        <w:tc>
          <w:tcPr>
            <w:tcW w:w="1823" w:type="dxa"/>
            <w:tcMar>
              <w:top w:w="50" w:type="dxa"/>
              <w:left w:w="100" w:type="dxa"/>
            </w:tcMar>
            <w:vAlign w:val="center"/>
          </w:tcPr>
          <w:p w:rsidR="00D415E8" w:rsidRDefault="00D415E8">
            <w:pPr>
              <w:spacing w:after="0"/>
              <w:ind w:left="135"/>
              <w:jc w:val="center"/>
            </w:pPr>
          </w:p>
        </w:tc>
        <w:tc>
          <w:tcPr>
            <w:tcW w:w="274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415E8">
        <w:trPr>
          <w:trHeight w:val="144"/>
          <w:tblCellSpacing w:w="20" w:type="nil"/>
        </w:trPr>
        <w:tc>
          <w:tcPr>
            <w:tcW w:w="520" w:type="dxa"/>
            <w:tcMar>
              <w:top w:w="50" w:type="dxa"/>
              <w:left w:w="100" w:type="dxa"/>
            </w:tcMar>
            <w:vAlign w:val="center"/>
          </w:tcPr>
          <w:p w:rsidR="00D415E8" w:rsidRDefault="00524D47">
            <w:pPr>
              <w:spacing w:after="0"/>
            </w:pPr>
            <w:r>
              <w:rPr>
                <w:rFonts w:ascii="Times New Roman" w:hAnsi="Times New Roman"/>
                <w:color w:val="000000"/>
                <w:sz w:val="24"/>
              </w:rPr>
              <w:t>2.4</w:t>
            </w:r>
          </w:p>
        </w:tc>
        <w:tc>
          <w:tcPr>
            <w:tcW w:w="2640"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1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D415E8" w:rsidRDefault="00D415E8">
            <w:pPr>
              <w:spacing w:after="0"/>
              <w:ind w:left="135"/>
              <w:jc w:val="center"/>
            </w:pPr>
          </w:p>
        </w:tc>
        <w:tc>
          <w:tcPr>
            <w:tcW w:w="1823" w:type="dxa"/>
            <w:tcMar>
              <w:top w:w="50" w:type="dxa"/>
              <w:left w:w="100" w:type="dxa"/>
            </w:tcMar>
            <w:vAlign w:val="center"/>
          </w:tcPr>
          <w:p w:rsidR="00D415E8" w:rsidRDefault="00D415E8">
            <w:pPr>
              <w:spacing w:after="0"/>
              <w:ind w:left="135"/>
              <w:jc w:val="center"/>
            </w:pPr>
          </w:p>
        </w:tc>
        <w:tc>
          <w:tcPr>
            <w:tcW w:w="274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415E8">
        <w:trPr>
          <w:trHeight w:val="144"/>
          <w:tblCellSpacing w:w="20" w:type="nil"/>
        </w:trPr>
        <w:tc>
          <w:tcPr>
            <w:tcW w:w="0" w:type="auto"/>
            <w:gridSpan w:val="2"/>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rsidR="00D415E8" w:rsidRDefault="00D415E8"/>
        </w:tc>
      </w:tr>
      <w:tr w:rsidR="00D415E8" w:rsidRPr="00BE54C9">
        <w:trPr>
          <w:trHeight w:val="144"/>
          <w:tblCellSpacing w:w="20" w:type="nil"/>
        </w:trPr>
        <w:tc>
          <w:tcPr>
            <w:tcW w:w="0" w:type="auto"/>
            <w:gridSpan w:val="6"/>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b/>
                <w:color w:val="000000"/>
                <w:sz w:val="24"/>
                <w:lang w:val="ru-RU"/>
              </w:rPr>
              <w:t>Раздел 3.</w:t>
            </w:r>
            <w:r w:rsidRPr="00485844">
              <w:rPr>
                <w:rFonts w:ascii="Times New Roman" w:hAnsi="Times New Roman"/>
                <w:color w:val="000000"/>
                <w:sz w:val="24"/>
                <w:lang w:val="ru-RU"/>
              </w:rPr>
              <w:t xml:space="preserve"> </w:t>
            </w:r>
            <w:proofErr w:type="spellStart"/>
            <w:r w:rsidRPr="00485844">
              <w:rPr>
                <w:rFonts w:ascii="Times New Roman" w:hAnsi="Times New Roman"/>
                <w:b/>
                <w:color w:val="000000"/>
                <w:sz w:val="24"/>
                <w:lang w:val="ru-RU"/>
              </w:rPr>
              <w:t>Прикладно</w:t>
            </w:r>
            <w:proofErr w:type="spellEnd"/>
            <w:r w:rsidRPr="00485844">
              <w:rPr>
                <w:rFonts w:ascii="Times New Roman" w:hAnsi="Times New Roman"/>
                <w:b/>
                <w:color w:val="000000"/>
                <w:sz w:val="24"/>
                <w:lang w:val="ru-RU"/>
              </w:rPr>
              <w:t>-ориентированная физическая культура</w:t>
            </w:r>
          </w:p>
        </w:tc>
      </w:tr>
      <w:tr w:rsidR="00D415E8">
        <w:trPr>
          <w:trHeight w:val="144"/>
          <w:tblCellSpacing w:w="20" w:type="nil"/>
        </w:trPr>
        <w:tc>
          <w:tcPr>
            <w:tcW w:w="520" w:type="dxa"/>
            <w:tcMar>
              <w:top w:w="50" w:type="dxa"/>
              <w:left w:w="100" w:type="dxa"/>
            </w:tcMar>
            <w:vAlign w:val="center"/>
          </w:tcPr>
          <w:p w:rsidR="00D415E8" w:rsidRDefault="00524D47">
            <w:pPr>
              <w:spacing w:after="0"/>
            </w:pPr>
            <w:r>
              <w:rPr>
                <w:rFonts w:ascii="Times New Roman" w:hAnsi="Times New Roman"/>
                <w:color w:val="000000"/>
                <w:sz w:val="24"/>
              </w:rPr>
              <w:t>3.1</w:t>
            </w:r>
          </w:p>
        </w:tc>
        <w:tc>
          <w:tcPr>
            <w:tcW w:w="2640"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38" w:type="dxa"/>
            <w:tcMar>
              <w:top w:w="50" w:type="dxa"/>
              <w:left w:w="100" w:type="dxa"/>
            </w:tcMar>
            <w:vAlign w:val="center"/>
          </w:tcPr>
          <w:p w:rsidR="00D415E8" w:rsidRDefault="00D415E8">
            <w:pPr>
              <w:spacing w:after="0"/>
              <w:ind w:left="135"/>
              <w:jc w:val="center"/>
            </w:pPr>
          </w:p>
        </w:tc>
        <w:tc>
          <w:tcPr>
            <w:tcW w:w="1823" w:type="dxa"/>
            <w:tcMar>
              <w:top w:w="50" w:type="dxa"/>
              <w:left w:w="100" w:type="dxa"/>
            </w:tcMar>
            <w:vAlign w:val="center"/>
          </w:tcPr>
          <w:p w:rsidR="00D415E8" w:rsidRDefault="00D415E8">
            <w:pPr>
              <w:spacing w:after="0"/>
              <w:ind w:left="135"/>
              <w:jc w:val="center"/>
            </w:pPr>
          </w:p>
        </w:tc>
        <w:tc>
          <w:tcPr>
            <w:tcW w:w="274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D415E8">
        <w:trPr>
          <w:trHeight w:val="144"/>
          <w:tblCellSpacing w:w="20" w:type="nil"/>
        </w:trPr>
        <w:tc>
          <w:tcPr>
            <w:tcW w:w="0" w:type="auto"/>
            <w:gridSpan w:val="2"/>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415E8" w:rsidRDefault="00D415E8"/>
        </w:tc>
      </w:tr>
      <w:tr w:rsidR="00D415E8">
        <w:trPr>
          <w:trHeight w:val="144"/>
          <w:tblCellSpacing w:w="20" w:type="nil"/>
        </w:trPr>
        <w:tc>
          <w:tcPr>
            <w:tcW w:w="0" w:type="auto"/>
            <w:gridSpan w:val="2"/>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415E8" w:rsidRDefault="00D415E8"/>
        </w:tc>
      </w:tr>
    </w:tbl>
    <w:p w:rsidR="00D415E8" w:rsidRDefault="00D415E8">
      <w:pPr>
        <w:sectPr w:rsidR="00D415E8">
          <w:pgSz w:w="16383" w:h="11906" w:orient="landscape"/>
          <w:pgMar w:top="1134" w:right="850" w:bottom="1134" w:left="1701" w:header="720" w:footer="720" w:gutter="0"/>
          <w:cols w:space="720"/>
        </w:sectPr>
      </w:pPr>
    </w:p>
    <w:p w:rsidR="00D415E8" w:rsidRDefault="00524D47" w:rsidP="00BE54C9">
      <w:pPr>
        <w:spacing w:after="0"/>
        <w:ind w:left="120"/>
        <w:sectPr w:rsidR="00D415E8">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bookmarkStart w:id="20" w:name="_GoBack"/>
      <w:bookmarkEnd w:id="20"/>
    </w:p>
    <w:p w:rsidR="00D415E8" w:rsidRDefault="00524D47">
      <w:pPr>
        <w:spacing w:after="0"/>
        <w:ind w:left="120"/>
      </w:pPr>
      <w:bookmarkStart w:id="21" w:name="block-5138112"/>
      <w:bookmarkEnd w:id="19"/>
      <w:proofErr w:type="gramStart"/>
      <w:r>
        <w:rPr>
          <w:rFonts w:ascii="Times New Roman" w:hAnsi="Times New Roman"/>
          <w:b/>
          <w:color w:val="000000"/>
          <w:sz w:val="28"/>
        </w:rPr>
        <w:lastRenderedPageBreak/>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3"/>
        <w:gridCol w:w="4377"/>
        <w:gridCol w:w="1245"/>
        <w:gridCol w:w="1841"/>
        <w:gridCol w:w="1910"/>
        <w:gridCol w:w="1423"/>
        <w:gridCol w:w="2221"/>
      </w:tblGrid>
      <w:tr w:rsidR="00D415E8" w:rsidTr="00E6002C">
        <w:trPr>
          <w:trHeight w:val="144"/>
          <w:tblCellSpacing w:w="20" w:type="nil"/>
        </w:trPr>
        <w:tc>
          <w:tcPr>
            <w:tcW w:w="1023" w:type="dxa"/>
            <w:vMerge w:val="restart"/>
            <w:tcMar>
              <w:top w:w="50" w:type="dxa"/>
              <w:left w:w="100" w:type="dxa"/>
            </w:tcMar>
            <w:vAlign w:val="center"/>
          </w:tcPr>
          <w:p w:rsidR="00D415E8" w:rsidRDefault="00524D47">
            <w:pPr>
              <w:spacing w:after="0"/>
              <w:ind w:left="135"/>
            </w:pPr>
            <w:r>
              <w:rPr>
                <w:rFonts w:ascii="Times New Roman" w:hAnsi="Times New Roman"/>
                <w:b/>
                <w:color w:val="000000"/>
                <w:sz w:val="24"/>
              </w:rPr>
              <w:t xml:space="preserve">№ п/п </w:t>
            </w:r>
          </w:p>
          <w:p w:rsidR="00D415E8" w:rsidRDefault="00D415E8">
            <w:pPr>
              <w:spacing w:after="0"/>
              <w:ind w:left="135"/>
            </w:pPr>
          </w:p>
        </w:tc>
        <w:tc>
          <w:tcPr>
            <w:tcW w:w="4377" w:type="dxa"/>
            <w:vMerge w:val="restart"/>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415E8" w:rsidRDefault="00D415E8">
            <w:pPr>
              <w:spacing w:after="0"/>
              <w:ind w:left="135"/>
            </w:pPr>
          </w:p>
        </w:tc>
        <w:tc>
          <w:tcPr>
            <w:tcW w:w="0" w:type="auto"/>
            <w:gridSpan w:val="3"/>
            <w:tcMar>
              <w:top w:w="50" w:type="dxa"/>
              <w:left w:w="100" w:type="dxa"/>
            </w:tcMar>
            <w:vAlign w:val="center"/>
          </w:tcPr>
          <w:p w:rsidR="00D415E8" w:rsidRDefault="00524D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415E8" w:rsidRDefault="00D415E8">
            <w:pPr>
              <w:spacing w:after="0"/>
              <w:ind w:left="135"/>
            </w:pPr>
          </w:p>
        </w:tc>
        <w:tc>
          <w:tcPr>
            <w:tcW w:w="2221" w:type="dxa"/>
            <w:vMerge w:val="restart"/>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415E8" w:rsidRDefault="00D415E8">
            <w:pPr>
              <w:spacing w:after="0"/>
              <w:ind w:left="135"/>
            </w:pPr>
          </w:p>
        </w:tc>
      </w:tr>
      <w:tr w:rsidR="00D415E8" w:rsidTr="00E6002C">
        <w:trPr>
          <w:trHeight w:val="144"/>
          <w:tblCellSpacing w:w="20" w:type="nil"/>
        </w:trPr>
        <w:tc>
          <w:tcPr>
            <w:tcW w:w="0" w:type="auto"/>
            <w:vMerge/>
            <w:tcBorders>
              <w:top w:val="nil"/>
            </w:tcBorders>
            <w:tcMar>
              <w:top w:w="50" w:type="dxa"/>
              <w:left w:w="100" w:type="dxa"/>
            </w:tcMar>
          </w:tcPr>
          <w:p w:rsidR="00D415E8" w:rsidRDefault="00D415E8"/>
        </w:tc>
        <w:tc>
          <w:tcPr>
            <w:tcW w:w="0" w:type="auto"/>
            <w:vMerge/>
            <w:tcBorders>
              <w:top w:val="nil"/>
            </w:tcBorders>
            <w:tcMar>
              <w:top w:w="50" w:type="dxa"/>
              <w:left w:w="100" w:type="dxa"/>
            </w:tcMar>
          </w:tcPr>
          <w:p w:rsidR="00D415E8" w:rsidRDefault="00D415E8"/>
        </w:tc>
        <w:tc>
          <w:tcPr>
            <w:tcW w:w="1245" w:type="dxa"/>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415E8" w:rsidRDefault="00D415E8">
            <w:pPr>
              <w:spacing w:after="0"/>
              <w:ind w:left="135"/>
            </w:pPr>
          </w:p>
        </w:tc>
        <w:tc>
          <w:tcPr>
            <w:tcW w:w="1841" w:type="dxa"/>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415E8" w:rsidRDefault="00D415E8">
            <w:pPr>
              <w:spacing w:after="0"/>
              <w:ind w:left="135"/>
            </w:pPr>
          </w:p>
        </w:tc>
        <w:tc>
          <w:tcPr>
            <w:tcW w:w="1910" w:type="dxa"/>
            <w:tcMar>
              <w:top w:w="50" w:type="dxa"/>
              <w:left w:w="100" w:type="dxa"/>
            </w:tcMar>
            <w:vAlign w:val="center"/>
          </w:tcPr>
          <w:p w:rsidR="00D415E8" w:rsidRDefault="00524D4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415E8" w:rsidRDefault="00D415E8">
            <w:pPr>
              <w:spacing w:after="0"/>
              <w:ind w:left="135"/>
            </w:pPr>
          </w:p>
        </w:tc>
        <w:tc>
          <w:tcPr>
            <w:tcW w:w="0" w:type="auto"/>
            <w:vMerge/>
            <w:tcBorders>
              <w:top w:val="nil"/>
            </w:tcBorders>
            <w:tcMar>
              <w:top w:w="50" w:type="dxa"/>
              <w:left w:w="100" w:type="dxa"/>
            </w:tcMar>
          </w:tcPr>
          <w:p w:rsidR="00D415E8" w:rsidRDefault="00D415E8"/>
        </w:tc>
        <w:tc>
          <w:tcPr>
            <w:tcW w:w="0" w:type="auto"/>
            <w:vMerge/>
            <w:tcBorders>
              <w:top w:val="nil"/>
            </w:tcBorders>
            <w:tcMar>
              <w:top w:w="50" w:type="dxa"/>
              <w:left w:w="100" w:type="dxa"/>
            </w:tcMar>
          </w:tcPr>
          <w:p w:rsidR="00D415E8" w:rsidRDefault="00D415E8"/>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1</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История подвижных игр и соревнований у древних народов.</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04.09.2023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2</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r>
              <w:rPr>
                <w:rFonts w:ascii="Times New Roman" w:hAnsi="Times New Roman"/>
                <w:color w:val="000000"/>
                <w:sz w:val="24"/>
              </w:rPr>
              <w:t>.</w:t>
            </w:r>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06.09.2023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3</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11.09.2023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4</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13.09.2023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5</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качества</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18.09.2023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6</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Быстрота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20.09.2023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7</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Выносливость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25.09.2023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8</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27.09.2023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lastRenderedPageBreak/>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lastRenderedPageBreak/>
              <w:t>9</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Гибкость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02.10.2023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10</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04.10.2023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11</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Дневник наблюдений по физической культуре</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09.10.2023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12</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11.10.2023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13</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зарядка</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16.10.2023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14</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комплекса</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18.10.2023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15</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23.10.2023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16</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25.10.2023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17</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w:t>
            </w:r>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08.11.2023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lastRenderedPageBreak/>
              <w:t>18</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w:t>
            </w:r>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13.11.2023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19</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Правила поведения на уроках гимнастики и акробатики</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15.11.2023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20</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разминка</w:t>
            </w:r>
            <w:proofErr w:type="spellEnd"/>
            <w:r>
              <w:rPr>
                <w:rFonts w:ascii="Times New Roman" w:hAnsi="Times New Roman"/>
                <w:color w:val="000000"/>
                <w:sz w:val="24"/>
              </w:rPr>
              <w:t>.</w:t>
            </w:r>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20.11.2023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21</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22.11.2023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22</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27.11.2023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23</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r>
              <w:rPr>
                <w:rFonts w:ascii="Times New Roman" w:hAnsi="Times New Roman"/>
                <w:color w:val="000000"/>
                <w:sz w:val="24"/>
              </w:rPr>
              <w:t>.</w:t>
            </w:r>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29.11.2023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24</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04.12.2023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25</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06.12.2023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26</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w:t>
            </w:r>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11.12.2023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lastRenderedPageBreak/>
              <w:t>27</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13.12.2023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28</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18.12.2023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29</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w:t>
            </w:r>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20.12.2023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30</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Правила поведения на занятиях лыжной подготовки</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25.12.2023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31</w:t>
            </w:r>
          </w:p>
        </w:tc>
        <w:tc>
          <w:tcPr>
            <w:tcW w:w="4377" w:type="dxa"/>
            <w:tcMar>
              <w:top w:w="50" w:type="dxa"/>
              <w:left w:w="100" w:type="dxa"/>
            </w:tcMar>
            <w:vAlign w:val="center"/>
          </w:tcPr>
          <w:p w:rsidR="00D415E8" w:rsidRPr="00485844" w:rsidRDefault="00524D47">
            <w:pPr>
              <w:spacing w:after="0"/>
              <w:ind w:left="135"/>
              <w:rPr>
                <w:lang w:val="ru-RU"/>
              </w:rPr>
            </w:pPr>
            <w:proofErr w:type="gramStart"/>
            <w:r w:rsidRPr="00485844">
              <w:rPr>
                <w:rFonts w:ascii="Times New Roman" w:hAnsi="Times New Roman"/>
                <w:color w:val="000000"/>
                <w:sz w:val="24"/>
                <w:lang w:val="ru-RU"/>
              </w:rPr>
              <w:t>.Передвижение</w:t>
            </w:r>
            <w:proofErr w:type="gramEnd"/>
            <w:r w:rsidRPr="00485844">
              <w:rPr>
                <w:rFonts w:ascii="Times New Roman" w:hAnsi="Times New Roman"/>
                <w:color w:val="000000"/>
                <w:sz w:val="24"/>
                <w:lang w:val="ru-RU"/>
              </w:rPr>
              <w:t xml:space="preserve"> на лыжах </w:t>
            </w:r>
            <w:proofErr w:type="spellStart"/>
            <w:r w:rsidRPr="00485844">
              <w:rPr>
                <w:rFonts w:ascii="Times New Roman" w:hAnsi="Times New Roman"/>
                <w:color w:val="000000"/>
                <w:sz w:val="24"/>
                <w:lang w:val="ru-RU"/>
              </w:rPr>
              <w:t>двухшажным</w:t>
            </w:r>
            <w:proofErr w:type="spellEnd"/>
            <w:r w:rsidRPr="00485844">
              <w:rPr>
                <w:rFonts w:ascii="Times New Roman" w:hAnsi="Times New Roman"/>
                <w:color w:val="000000"/>
                <w:sz w:val="24"/>
                <w:lang w:val="ru-RU"/>
              </w:rPr>
              <w:t xml:space="preserve"> попеременным ходом.</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27.12.2023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32</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Спуск с горы в основной стойке</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10.01.2024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33</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Спуск с горы в основной стойке</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15.01.2024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34</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Подъём</w:t>
            </w:r>
            <w:proofErr w:type="spellEnd"/>
            <w:r>
              <w:rPr>
                <w:rFonts w:ascii="Times New Roman" w:hAnsi="Times New Roman"/>
                <w:color w:val="000000"/>
                <w:sz w:val="24"/>
              </w:rPr>
              <w:t xml:space="preserve"> </w:t>
            </w:r>
            <w:proofErr w:type="spellStart"/>
            <w:r>
              <w:rPr>
                <w:rFonts w:ascii="Times New Roman" w:hAnsi="Times New Roman"/>
                <w:color w:val="000000"/>
                <w:sz w:val="24"/>
              </w:rPr>
              <w:t>лесенкой</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17.01.2024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35</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Подъём</w:t>
            </w:r>
            <w:proofErr w:type="spellEnd"/>
            <w:r>
              <w:rPr>
                <w:rFonts w:ascii="Times New Roman" w:hAnsi="Times New Roman"/>
                <w:color w:val="000000"/>
                <w:sz w:val="24"/>
              </w:rPr>
              <w:t xml:space="preserve"> </w:t>
            </w:r>
            <w:proofErr w:type="spellStart"/>
            <w:r>
              <w:rPr>
                <w:rFonts w:ascii="Times New Roman" w:hAnsi="Times New Roman"/>
                <w:color w:val="000000"/>
                <w:sz w:val="24"/>
              </w:rPr>
              <w:t>лесенкой</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22.01.2024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36</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Спуски и подъёмы на лыжах.</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24.01.2024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lastRenderedPageBreak/>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lastRenderedPageBreak/>
              <w:t>37</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Спуски и подъёмы на лыжах.</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29.01.2024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38</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палками</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31.01.2024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39</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палками</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05.02.2024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40</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бок</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07.02.2024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41</w:t>
            </w:r>
          </w:p>
        </w:tc>
        <w:tc>
          <w:tcPr>
            <w:tcW w:w="4377" w:type="dxa"/>
            <w:tcMar>
              <w:top w:w="50" w:type="dxa"/>
              <w:left w:w="100" w:type="dxa"/>
            </w:tcMar>
            <w:vAlign w:val="center"/>
          </w:tcPr>
          <w:p w:rsidR="00D415E8" w:rsidRDefault="00524D47">
            <w:pPr>
              <w:spacing w:after="0"/>
              <w:ind w:left="135"/>
            </w:pPr>
            <w:r w:rsidRPr="00485844">
              <w:rPr>
                <w:rFonts w:ascii="Times New Roman" w:hAnsi="Times New Roman"/>
                <w:color w:val="000000"/>
                <w:sz w:val="24"/>
                <w:lang w:val="ru-RU"/>
              </w:rPr>
              <w:t xml:space="preserve">Торможение падением на бок. 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лыжах</w:t>
            </w:r>
            <w:proofErr w:type="spellEnd"/>
            <w:r>
              <w:rPr>
                <w:rFonts w:ascii="Times New Roman" w:hAnsi="Times New Roman"/>
                <w:color w:val="000000"/>
                <w:sz w:val="24"/>
              </w:rPr>
              <w:t xml:space="preserve"> 1км.Эстафеты.</w:t>
            </w:r>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12.02.2024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42</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Правила поведения на занятиях лёгкой атлетикой. Броски мяча в неподвижную мишень.</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14.02.2024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43</w:t>
            </w:r>
          </w:p>
        </w:tc>
        <w:tc>
          <w:tcPr>
            <w:tcW w:w="4377" w:type="dxa"/>
            <w:tcMar>
              <w:top w:w="50" w:type="dxa"/>
              <w:left w:w="100" w:type="dxa"/>
            </w:tcMar>
            <w:vAlign w:val="center"/>
          </w:tcPr>
          <w:p w:rsidR="00D415E8" w:rsidRDefault="00524D47">
            <w:pPr>
              <w:spacing w:after="0"/>
              <w:ind w:left="135"/>
            </w:pPr>
            <w:r w:rsidRPr="00485844">
              <w:rPr>
                <w:rFonts w:ascii="Times New Roman" w:hAnsi="Times New Roman"/>
                <w:color w:val="000000"/>
                <w:sz w:val="24"/>
                <w:lang w:val="ru-RU"/>
              </w:rPr>
              <w:t xml:space="preserve">Броски мяча в неподвижную мишень. </w:t>
            </w: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19.02.2024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44</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Сложно координированные прыжковые упражнения. Прыжок в высоту с прямого разбега</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21.02.2024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45</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 xml:space="preserve">Прыжок в высоту с прямого разбега. </w:t>
            </w:r>
            <w:r w:rsidRPr="00485844">
              <w:rPr>
                <w:rFonts w:ascii="Times New Roman" w:hAnsi="Times New Roman"/>
                <w:color w:val="000000"/>
                <w:sz w:val="24"/>
                <w:lang w:val="ru-RU"/>
              </w:rPr>
              <w:lastRenderedPageBreak/>
              <w:t>Сложно координированные передвижения ходьбой по гимнастической скамейке</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26.02.2024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lastRenderedPageBreak/>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lastRenderedPageBreak/>
              <w:t>46</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Сложно координированные передвижения ходьбой по гимнастической скамейке. Передвижение равномерной ходьбой с наклонами туловища вперёд и стороны, разведением и сведением рук.</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28.02.2024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47</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 xml:space="preserve">Бег с поворотами и изменением направлений </w:t>
            </w:r>
            <w:proofErr w:type="gramStart"/>
            <w:r w:rsidRPr="00485844">
              <w:rPr>
                <w:rFonts w:ascii="Times New Roman" w:hAnsi="Times New Roman"/>
                <w:color w:val="000000"/>
                <w:sz w:val="24"/>
                <w:lang w:val="ru-RU"/>
              </w:rPr>
              <w:t>Сложно</w:t>
            </w:r>
            <w:proofErr w:type="gramEnd"/>
            <w:r w:rsidRPr="00485844">
              <w:rPr>
                <w:rFonts w:ascii="Times New Roman" w:hAnsi="Times New Roman"/>
                <w:color w:val="000000"/>
                <w:sz w:val="24"/>
                <w:lang w:val="ru-RU"/>
              </w:rPr>
              <w:t xml:space="preserve"> координированные беговые упражнения</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04.03.2024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48</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 xml:space="preserve">Бег с поворотами и изменением направлений </w:t>
            </w:r>
            <w:proofErr w:type="gramStart"/>
            <w:r w:rsidRPr="00485844">
              <w:rPr>
                <w:rFonts w:ascii="Times New Roman" w:hAnsi="Times New Roman"/>
                <w:color w:val="000000"/>
                <w:sz w:val="24"/>
                <w:lang w:val="ru-RU"/>
              </w:rPr>
              <w:t>Сложно</w:t>
            </w:r>
            <w:proofErr w:type="gramEnd"/>
            <w:r w:rsidRPr="00485844">
              <w:rPr>
                <w:rFonts w:ascii="Times New Roman" w:hAnsi="Times New Roman"/>
                <w:color w:val="000000"/>
                <w:sz w:val="24"/>
                <w:lang w:val="ru-RU"/>
              </w:rPr>
              <w:t xml:space="preserve"> координированные беговые упражнения</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06.03.2024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49</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Подвижные игры с приемами спортивных игр Игры с приёмами баскетбола</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11.03.2024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50</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Игры с приемами баскетбола. Приёмы баскетбола: мяч среднему и мяч соседу</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13.03.2024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51</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Приемы баскетбола: мяч среднему и мяч соседу Бросок мяча в колонне и неудобный бросок</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18.03.2024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52</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Бросок мяча в колонне и неудобный бросок Приём "</w:t>
            </w:r>
            <w:proofErr w:type="spellStart"/>
            <w:r w:rsidRPr="00485844">
              <w:rPr>
                <w:rFonts w:ascii="Times New Roman" w:hAnsi="Times New Roman"/>
                <w:color w:val="000000"/>
                <w:sz w:val="24"/>
                <w:lang w:val="ru-RU"/>
              </w:rPr>
              <w:t>волна"в</w:t>
            </w:r>
            <w:proofErr w:type="spellEnd"/>
            <w:r w:rsidRPr="00485844">
              <w:rPr>
                <w:rFonts w:ascii="Times New Roman" w:hAnsi="Times New Roman"/>
                <w:color w:val="000000"/>
                <w:sz w:val="24"/>
                <w:lang w:val="ru-RU"/>
              </w:rPr>
              <w:t xml:space="preserve"> баскетболе</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20.03.2024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lastRenderedPageBreak/>
              <w:t>53</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Прием «волна» в баскетболе. Игры с приёмами футбола: метко в цель.</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02.04.2025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54</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Игры с приемами футбола: метко в цель. Гонка мячей и слалом с мячом.</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07.04.2025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55</w:t>
            </w:r>
          </w:p>
        </w:tc>
        <w:tc>
          <w:tcPr>
            <w:tcW w:w="4377" w:type="dxa"/>
            <w:tcMar>
              <w:top w:w="50" w:type="dxa"/>
              <w:left w:w="100" w:type="dxa"/>
            </w:tcMar>
            <w:vAlign w:val="center"/>
          </w:tcPr>
          <w:p w:rsidR="00D415E8" w:rsidRDefault="00524D47">
            <w:pPr>
              <w:spacing w:after="0"/>
              <w:ind w:left="135"/>
            </w:pPr>
            <w:r w:rsidRPr="00485844">
              <w:rPr>
                <w:rFonts w:ascii="Times New Roman" w:hAnsi="Times New Roman"/>
                <w:color w:val="000000"/>
                <w:sz w:val="24"/>
                <w:lang w:val="ru-RU"/>
              </w:rPr>
              <w:t xml:space="preserve">Гонка мячей и слалом с мячом. </w:t>
            </w:r>
            <w:proofErr w:type="spellStart"/>
            <w:r>
              <w:rPr>
                <w:rFonts w:ascii="Times New Roman" w:hAnsi="Times New Roman"/>
                <w:color w:val="000000"/>
                <w:sz w:val="24"/>
              </w:rPr>
              <w:t>Футбольный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бильярд</w:t>
            </w:r>
            <w:proofErr w:type="spellEnd"/>
            <w:r>
              <w:rPr>
                <w:rFonts w:ascii="Times New Roman" w:hAnsi="Times New Roman"/>
                <w:color w:val="000000"/>
                <w:sz w:val="24"/>
              </w:rPr>
              <w:t>.</w:t>
            </w:r>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09.04.2025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56</w:t>
            </w:r>
          </w:p>
        </w:tc>
        <w:tc>
          <w:tcPr>
            <w:tcW w:w="4377"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Футбольный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бильярд</w:t>
            </w:r>
            <w:proofErr w:type="spellEnd"/>
            <w:r>
              <w:rPr>
                <w:rFonts w:ascii="Times New Roman" w:hAnsi="Times New Roman"/>
                <w:color w:val="000000"/>
                <w:sz w:val="24"/>
              </w:rPr>
              <w:t xml:space="preserve">. </w:t>
            </w: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r>
              <w:rPr>
                <w:rFonts w:ascii="Times New Roman" w:hAnsi="Times New Roman"/>
                <w:color w:val="000000"/>
                <w:sz w:val="24"/>
              </w:rPr>
              <w:t>.</w:t>
            </w:r>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14.04.2025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57</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Бросок ногой. Подвижные игры на развитие равновесия.</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16.04.2025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58</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Подвижные игры на развитие равновесия. Правила выполнения спортивных нормативов 2 ступени.</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21.04.2025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59</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Правила техники безопасности на уроках. Укрепление здоровья через ВФСК ГТО</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23.04.2025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60</w:t>
            </w:r>
          </w:p>
        </w:tc>
        <w:tc>
          <w:tcPr>
            <w:tcW w:w="4377" w:type="dxa"/>
            <w:tcMar>
              <w:top w:w="50" w:type="dxa"/>
              <w:left w:w="100" w:type="dxa"/>
            </w:tcMar>
            <w:vAlign w:val="center"/>
          </w:tcPr>
          <w:p w:rsidR="00D415E8" w:rsidRDefault="00524D47">
            <w:pPr>
              <w:spacing w:after="0"/>
              <w:ind w:left="135"/>
            </w:pPr>
            <w:r w:rsidRPr="00485844">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28.04.2025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61</w:t>
            </w:r>
          </w:p>
        </w:tc>
        <w:tc>
          <w:tcPr>
            <w:tcW w:w="4377" w:type="dxa"/>
            <w:tcMar>
              <w:top w:w="50" w:type="dxa"/>
              <w:left w:w="100" w:type="dxa"/>
            </w:tcMar>
            <w:vAlign w:val="center"/>
          </w:tcPr>
          <w:p w:rsidR="00D415E8" w:rsidRDefault="00524D47">
            <w:pPr>
              <w:spacing w:after="0"/>
              <w:ind w:left="135"/>
            </w:pPr>
            <w:r w:rsidRPr="00485844">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w:t>
            </w:r>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30.04.2025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lastRenderedPageBreak/>
              <w:t>62</w:t>
            </w:r>
          </w:p>
        </w:tc>
        <w:tc>
          <w:tcPr>
            <w:tcW w:w="4377" w:type="dxa"/>
            <w:tcMar>
              <w:top w:w="50" w:type="dxa"/>
              <w:left w:w="100" w:type="dxa"/>
            </w:tcMar>
            <w:vAlign w:val="center"/>
          </w:tcPr>
          <w:p w:rsidR="00D415E8" w:rsidRDefault="00524D47">
            <w:pPr>
              <w:spacing w:after="0"/>
              <w:ind w:left="135"/>
            </w:pPr>
            <w:r w:rsidRPr="00485844">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05.05.2025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63</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07.05.2025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64</w:t>
            </w:r>
          </w:p>
        </w:tc>
        <w:tc>
          <w:tcPr>
            <w:tcW w:w="4377" w:type="dxa"/>
            <w:tcMar>
              <w:top w:w="50" w:type="dxa"/>
              <w:left w:w="100" w:type="dxa"/>
            </w:tcMar>
            <w:vAlign w:val="center"/>
          </w:tcPr>
          <w:p w:rsidR="00D415E8" w:rsidRDefault="00524D47">
            <w:pPr>
              <w:spacing w:after="0"/>
              <w:ind w:left="135"/>
            </w:pPr>
            <w:r w:rsidRPr="00485844">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12.05.2025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65</w:t>
            </w:r>
          </w:p>
        </w:tc>
        <w:tc>
          <w:tcPr>
            <w:tcW w:w="4377" w:type="dxa"/>
            <w:tcMar>
              <w:top w:w="50" w:type="dxa"/>
              <w:left w:w="100" w:type="dxa"/>
            </w:tcMar>
            <w:vAlign w:val="center"/>
          </w:tcPr>
          <w:p w:rsidR="00D415E8" w:rsidRDefault="00524D47">
            <w:pPr>
              <w:spacing w:after="0"/>
              <w:ind w:left="135"/>
            </w:pPr>
            <w:r w:rsidRPr="00485844">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14.05.2025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66</w:t>
            </w:r>
          </w:p>
        </w:tc>
        <w:tc>
          <w:tcPr>
            <w:tcW w:w="4377" w:type="dxa"/>
            <w:tcMar>
              <w:top w:w="50" w:type="dxa"/>
              <w:left w:w="100" w:type="dxa"/>
            </w:tcMar>
            <w:vAlign w:val="center"/>
          </w:tcPr>
          <w:p w:rsidR="00D415E8" w:rsidRDefault="00524D47">
            <w:pPr>
              <w:spacing w:after="0"/>
              <w:ind w:left="135"/>
            </w:pPr>
            <w:r w:rsidRPr="00485844">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 м .</w:t>
            </w:r>
            <w:proofErr w:type="spellStart"/>
            <w:r>
              <w:rPr>
                <w:rFonts w:ascii="Times New Roman" w:hAnsi="Times New Roman"/>
                <w:color w:val="000000"/>
                <w:sz w:val="24"/>
              </w:rPr>
              <w:t>Эстафеты</w:t>
            </w:r>
            <w:proofErr w:type="spellEnd"/>
            <w:r>
              <w:rPr>
                <w:rFonts w:ascii="Times New Roman" w:hAnsi="Times New Roman"/>
                <w:color w:val="000000"/>
                <w:sz w:val="24"/>
              </w:rPr>
              <w:t>.</w:t>
            </w:r>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19.05.2025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t>67</w:t>
            </w:r>
          </w:p>
        </w:tc>
        <w:tc>
          <w:tcPr>
            <w:tcW w:w="4377" w:type="dxa"/>
            <w:tcMar>
              <w:top w:w="50" w:type="dxa"/>
              <w:left w:w="100" w:type="dxa"/>
            </w:tcMar>
            <w:vAlign w:val="center"/>
          </w:tcPr>
          <w:p w:rsidR="00D415E8" w:rsidRDefault="00524D47">
            <w:pPr>
              <w:spacing w:after="0"/>
              <w:ind w:left="135"/>
            </w:pPr>
            <w:r w:rsidRPr="00485844">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Метание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теннисного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цель.Подвижные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45"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21.05.2025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415E8" w:rsidTr="00E6002C">
        <w:trPr>
          <w:trHeight w:val="144"/>
          <w:tblCellSpacing w:w="20" w:type="nil"/>
        </w:trPr>
        <w:tc>
          <w:tcPr>
            <w:tcW w:w="1023" w:type="dxa"/>
            <w:tcMar>
              <w:top w:w="50" w:type="dxa"/>
              <w:left w:w="100" w:type="dxa"/>
            </w:tcMar>
            <w:vAlign w:val="center"/>
          </w:tcPr>
          <w:p w:rsidR="00D415E8" w:rsidRDefault="00524D47">
            <w:pPr>
              <w:spacing w:after="0"/>
            </w:pPr>
            <w:r>
              <w:rPr>
                <w:rFonts w:ascii="Times New Roman" w:hAnsi="Times New Roman"/>
                <w:color w:val="000000"/>
                <w:sz w:val="24"/>
              </w:rPr>
              <w:lastRenderedPageBreak/>
              <w:t>68</w:t>
            </w:r>
          </w:p>
        </w:tc>
        <w:tc>
          <w:tcPr>
            <w:tcW w:w="4377" w:type="dxa"/>
            <w:tcMar>
              <w:top w:w="50" w:type="dxa"/>
              <w:left w:w="100" w:type="dxa"/>
            </w:tcMar>
            <w:vAlign w:val="center"/>
          </w:tcPr>
          <w:p w:rsidR="00D415E8" w:rsidRPr="00485844" w:rsidRDefault="00524D47">
            <w:pPr>
              <w:spacing w:after="0"/>
              <w:ind w:left="135"/>
              <w:rPr>
                <w:lang w:val="ru-RU"/>
              </w:rPr>
            </w:pPr>
            <w:r w:rsidRPr="00485844">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1245" w:type="dxa"/>
            <w:tcMar>
              <w:top w:w="50" w:type="dxa"/>
              <w:left w:w="100" w:type="dxa"/>
            </w:tcMar>
            <w:vAlign w:val="center"/>
          </w:tcPr>
          <w:p w:rsidR="00D415E8" w:rsidRDefault="00524D47">
            <w:pPr>
              <w:spacing w:after="0"/>
              <w:ind w:left="135"/>
              <w:jc w:val="center"/>
            </w:pPr>
            <w:r w:rsidRPr="0048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15E8" w:rsidRDefault="00524D4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D415E8" w:rsidRDefault="00524D47">
            <w:pPr>
              <w:spacing w:after="0"/>
              <w:ind w:left="135"/>
            </w:pPr>
            <w:r>
              <w:rPr>
                <w:rFonts w:ascii="Times New Roman" w:hAnsi="Times New Roman"/>
                <w:color w:val="000000"/>
                <w:sz w:val="24"/>
              </w:rPr>
              <w:t xml:space="preserve"> 21.05.2025 </w:t>
            </w:r>
          </w:p>
        </w:tc>
        <w:tc>
          <w:tcPr>
            <w:tcW w:w="2221" w:type="dxa"/>
            <w:tcMar>
              <w:top w:w="50" w:type="dxa"/>
              <w:left w:w="100" w:type="dxa"/>
            </w:tcMar>
            <w:vAlign w:val="center"/>
          </w:tcPr>
          <w:p w:rsidR="00D415E8" w:rsidRDefault="00524D4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bl>
    <w:p w:rsidR="00D415E8" w:rsidRDefault="00D415E8">
      <w:pPr>
        <w:sectPr w:rsidR="00D415E8">
          <w:pgSz w:w="16383" w:h="11906" w:orient="landscape"/>
          <w:pgMar w:top="1134" w:right="850" w:bottom="1134" w:left="1701" w:header="720" w:footer="720" w:gutter="0"/>
          <w:cols w:space="720"/>
        </w:sectPr>
      </w:pPr>
    </w:p>
    <w:p w:rsidR="00D415E8" w:rsidRDefault="00D415E8">
      <w:pPr>
        <w:sectPr w:rsidR="00D415E8">
          <w:pgSz w:w="16383" w:h="11906" w:orient="landscape"/>
          <w:pgMar w:top="1134" w:right="850" w:bottom="1134" w:left="1701" w:header="720" w:footer="720" w:gutter="0"/>
          <w:cols w:space="720"/>
        </w:sectPr>
      </w:pPr>
    </w:p>
    <w:p w:rsidR="00D415E8" w:rsidRDefault="00524D47">
      <w:pPr>
        <w:spacing w:after="0"/>
        <w:ind w:left="120"/>
      </w:pPr>
      <w:bookmarkStart w:id="22" w:name="block-5138113"/>
      <w:bookmarkEnd w:id="21"/>
      <w:r>
        <w:rPr>
          <w:rFonts w:ascii="Times New Roman" w:hAnsi="Times New Roman"/>
          <w:b/>
          <w:color w:val="000000"/>
          <w:sz w:val="28"/>
        </w:rPr>
        <w:lastRenderedPageBreak/>
        <w:t>УЧЕБНО-МЕТОДИЧЕСКОЕ ОБЕСПЕЧЕНИЕ ОБРАЗОВАТЕЛЬНОГО ПРОЦЕССА</w:t>
      </w:r>
    </w:p>
    <w:p w:rsidR="00D415E8" w:rsidRDefault="00524D47">
      <w:pPr>
        <w:spacing w:after="0" w:line="480" w:lineRule="auto"/>
        <w:ind w:left="120"/>
      </w:pPr>
      <w:r>
        <w:rPr>
          <w:rFonts w:ascii="Times New Roman" w:hAnsi="Times New Roman"/>
          <w:b/>
          <w:color w:val="000000"/>
          <w:sz w:val="28"/>
        </w:rPr>
        <w:t>ОБЯЗАТЕЛЬНЫЕ УЧЕБНЫЕ МАТЕРИАЛЫ ДЛЯ УЧЕНИКА</w:t>
      </w:r>
    </w:p>
    <w:p w:rsidR="00D415E8" w:rsidRDefault="00D415E8">
      <w:pPr>
        <w:spacing w:after="0" w:line="480" w:lineRule="auto"/>
        <w:ind w:left="120"/>
      </w:pPr>
    </w:p>
    <w:p w:rsidR="00D415E8" w:rsidRDefault="00D415E8">
      <w:pPr>
        <w:spacing w:after="0" w:line="480" w:lineRule="auto"/>
        <w:ind w:left="120"/>
      </w:pPr>
    </w:p>
    <w:p w:rsidR="00D415E8" w:rsidRDefault="00D415E8">
      <w:pPr>
        <w:spacing w:after="0"/>
        <w:ind w:left="120"/>
      </w:pPr>
    </w:p>
    <w:p w:rsidR="00D415E8" w:rsidRDefault="00524D47">
      <w:pPr>
        <w:spacing w:after="0" w:line="480" w:lineRule="auto"/>
        <w:ind w:left="120"/>
      </w:pPr>
      <w:r>
        <w:rPr>
          <w:rFonts w:ascii="Times New Roman" w:hAnsi="Times New Roman"/>
          <w:b/>
          <w:color w:val="000000"/>
          <w:sz w:val="28"/>
        </w:rPr>
        <w:t>МЕТОДИЧЕСКИЕ МАТЕРИАЛЫ ДЛЯ УЧИТЕЛЯ</w:t>
      </w:r>
    </w:p>
    <w:p w:rsidR="00D415E8" w:rsidRDefault="00D415E8">
      <w:pPr>
        <w:spacing w:after="0" w:line="480" w:lineRule="auto"/>
        <w:ind w:left="120"/>
      </w:pPr>
    </w:p>
    <w:p w:rsidR="00D415E8" w:rsidRDefault="00D415E8">
      <w:pPr>
        <w:spacing w:after="0"/>
        <w:ind w:left="120"/>
      </w:pPr>
    </w:p>
    <w:p w:rsidR="00D415E8" w:rsidRPr="00485844" w:rsidRDefault="00524D47">
      <w:pPr>
        <w:spacing w:after="0" w:line="480" w:lineRule="auto"/>
        <w:ind w:left="120"/>
        <w:rPr>
          <w:lang w:val="ru-RU"/>
        </w:rPr>
      </w:pPr>
      <w:r w:rsidRPr="00485844">
        <w:rPr>
          <w:rFonts w:ascii="Times New Roman" w:hAnsi="Times New Roman"/>
          <w:b/>
          <w:color w:val="000000"/>
          <w:sz w:val="28"/>
          <w:lang w:val="ru-RU"/>
        </w:rPr>
        <w:t>ЦИФРОВЫЕ ОБРАЗОВАТЕЛЬНЫЕ РЕСУРСЫ И РЕСУРСЫ СЕТИ ИНТЕРНЕТ</w:t>
      </w:r>
    </w:p>
    <w:p w:rsidR="00D415E8" w:rsidRPr="00485844" w:rsidRDefault="00D415E8">
      <w:pPr>
        <w:spacing w:after="0" w:line="480" w:lineRule="auto"/>
        <w:ind w:left="120"/>
        <w:rPr>
          <w:lang w:val="ru-RU"/>
        </w:rPr>
      </w:pPr>
    </w:p>
    <w:p w:rsidR="00D415E8" w:rsidRPr="00485844" w:rsidRDefault="00D415E8">
      <w:pPr>
        <w:rPr>
          <w:lang w:val="ru-RU"/>
        </w:rPr>
        <w:sectPr w:rsidR="00D415E8" w:rsidRPr="00485844">
          <w:pgSz w:w="11906" w:h="16383"/>
          <w:pgMar w:top="1134" w:right="850" w:bottom="1134" w:left="1701" w:header="720" w:footer="720" w:gutter="0"/>
          <w:cols w:space="720"/>
        </w:sectPr>
      </w:pPr>
    </w:p>
    <w:bookmarkEnd w:id="22"/>
    <w:p w:rsidR="00524D47" w:rsidRPr="00485844" w:rsidRDefault="00524D47">
      <w:pPr>
        <w:rPr>
          <w:lang w:val="ru-RU"/>
        </w:rPr>
      </w:pPr>
    </w:p>
    <w:sectPr w:rsidR="00524D47" w:rsidRPr="0048584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6252A"/>
    <w:multiLevelType w:val="multilevel"/>
    <w:tmpl w:val="F6328D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6A1FAD"/>
    <w:multiLevelType w:val="multilevel"/>
    <w:tmpl w:val="B19ACC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393A14"/>
    <w:multiLevelType w:val="multilevel"/>
    <w:tmpl w:val="BE2401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872AFE"/>
    <w:multiLevelType w:val="multilevel"/>
    <w:tmpl w:val="23CA83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B9465B"/>
    <w:multiLevelType w:val="multilevel"/>
    <w:tmpl w:val="938CF4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3A1BE2"/>
    <w:multiLevelType w:val="multilevel"/>
    <w:tmpl w:val="AAE82A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A36ABC"/>
    <w:multiLevelType w:val="multilevel"/>
    <w:tmpl w:val="044AE7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D900FE"/>
    <w:multiLevelType w:val="multilevel"/>
    <w:tmpl w:val="7F683B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E85D8D"/>
    <w:multiLevelType w:val="multilevel"/>
    <w:tmpl w:val="516614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6733A9"/>
    <w:multiLevelType w:val="multilevel"/>
    <w:tmpl w:val="52BA39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2E85FD0"/>
    <w:multiLevelType w:val="multilevel"/>
    <w:tmpl w:val="084EF6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EAE102D"/>
    <w:multiLevelType w:val="multilevel"/>
    <w:tmpl w:val="7D56C6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2070D2"/>
    <w:multiLevelType w:val="multilevel"/>
    <w:tmpl w:val="F74CB9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3F56DA"/>
    <w:multiLevelType w:val="multilevel"/>
    <w:tmpl w:val="43CEA6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9197C06"/>
    <w:multiLevelType w:val="multilevel"/>
    <w:tmpl w:val="9BBAAC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552E9B"/>
    <w:multiLevelType w:val="multilevel"/>
    <w:tmpl w:val="3AFAFD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1D484E"/>
    <w:multiLevelType w:val="multilevel"/>
    <w:tmpl w:val="5E4020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6"/>
  </w:num>
  <w:num w:numId="3">
    <w:abstractNumId w:val="0"/>
  </w:num>
  <w:num w:numId="4">
    <w:abstractNumId w:val="15"/>
  </w:num>
  <w:num w:numId="5">
    <w:abstractNumId w:val="4"/>
  </w:num>
  <w:num w:numId="6">
    <w:abstractNumId w:val="9"/>
  </w:num>
  <w:num w:numId="7">
    <w:abstractNumId w:val="10"/>
  </w:num>
  <w:num w:numId="8">
    <w:abstractNumId w:val="8"/>
  </w:num>
  <w:num w:numId="9">
    <w:abstractNumId w:val="3"/>
  </w:num>
  <w:num w:numId="10">
    <w:abstractNumId w:val="7"/>
  </w:num>
  <w:num w:numId="11">
    <w:abstractNumId w:val="6"/>
  </w:num>
  <w:num w:numId="12">
    <w:abstractNumId w:val="5"/>
  </w:num>
  <w:num w:numId="13">
    <w:abstractNumId w:val="2"/>
  </w:num>
  <w:num w:numId="14">
    <w:abstractNumId w:val="11"/>
  </w:num>
  <w:num w:numId="15">
    <w:abstractNumId w:val="14"/>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415E8"/>
    <w:rsid w:val="00485844"/>
    <w:rsid w:val="00524D47"/>
    <w:rsid w:val="008974DA"/>
    <w:rsid w:val="00BE54C9"/>
    <w:rsid w:val="00D415E8"/>
    <w:rsid w:val="00E600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FCEA4F-6C94-43B3-9266-BC21D46ED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24</Pages>
  <Words>3728</Words>
  <Characters>21256</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Гузель</cp:lastModifiedBy>
  <cp:revision>5</cp:revision>
  <dcterms:created xsi:type="dcterms:W3CDTF">2023-10-02T10:46:00Z</dcterms:created>
  <dcterms:modified xsi:type="dcterms:W3CDTF">2023-10-02T17:03:00Z</dcterms:modified>
</cp:coreProperties>
</file>